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B3" w:rsidRDefault="007B3DB3" w:rsidP="007B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Постановлением администрации Борского сельсовета </w:t>
      </w:r>
    </w:p>
    <w:p w:rsidR="007B3DB3" w:rsidRDefault="007B3DB3" w:rsidP="007B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01.04.2014  № 14</w:t>
      </w:r>
    </w:p>
    <w:p w:rsidR="007B3DB3" w:rsidRDefault="007B3DB3" w:rsidP="007B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ред.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Pr="00391F6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№131,</w:t>
      </w:r>
      <w:proofErr w:type="gramEnd"/>
    </w:p>
    <w:p w:rsidR="007B3DB3" w:rsidRDefault="007B3DB3" w:rsidP="007B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17.01.2020  №2,</w:t>
      </w:r>
    </w:p>
    <w:p w:rsidR="007B3DB3" w:rsidRDefault="007B3DB3" w:rsidP="007B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от 17.07.2020 №68,</w:t>
      </w:r>
    </w:p>
    <w:p w:rsidR="007B3DB3" w:rsidRDefault="007B3DB3" w:rsidP="007B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07.12.2020 №94</w:t>
      </w:r>
    </w:p>
    <w:p w:rsidR="007B3DB3" w:rsidRDefault="007B3DB3" w:rsidP="007B3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14.04.2022 № 51)</w:t>
      </w:r>
    </w:p>
    <w:p w:rsidR="007B3DB3" w:rsidRDefault="007B3DB3" w:rsidP="007B3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DB3" w:rsidRDefault="007B3DB3" w:rsidP="007B3D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3DB3" w:rsidRDefault="007B3DB3" w:rsidP="007B3D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sz w:val="24"/>
          <w:szCs w:val="24"/>
        </w:rPr>
        <w:t>СХЕМА ВОДОСНАБЖЕНИЯ И ВОДООТВЕДЕНИЯ</w:t>
      </w:r>
    </w:p>
    <w:p w:rsidR="007B3DB3" w:rsidRDefault="006478BB" w:rsidP="007B3D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hyperlink r:id="rId5" w:history="1">
        <w:r w:rsidR="007B3DB3" w:rsidRPr="00DB42CB">
          <w:rPr>
            <w:rFonts w:ascii="Times New Roman" w:eastAsia="Calibri" w:hAnsi="Times New Roman" w:cs="Times New Roman"/>
            <w:b/>
            <w:sz w:val="24"/>
            <w:szCs w:val="24"/>
          </w:rPr>
          <w:t>БОРСКОГО СЕЛЬСОВЕТА СУХОБУЗИМСКОГО РАЙОНА КРАСНОЯРСКОГО КРАЯ</w:t>
        </w:r>
      </w:hyperlink>
      <w:r w:rsidR="007B3D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3DB3" w:rsidRPr="00DB42CB">
        <w:rPr>
          <w:rFonts w:ascii="Times New Roman" w:eastAsia="Calibri" w:hAnsi="Times New Roman" w:cs="Times New Roman"/>
          <w:b/>
          <w:sz w:val="24"/>
          <w:szCs w:val="24"/>
        </w:rPr>
        <w:t>НА 2013 - 2022 ГГ.</w:t>
      </w:r>
    </w:p>
    <w:p w:rsidR="007B3DB3" w:rsidRPr="00DB42CB" w:rsidRDefault="004278FB" w:rsidP="004278FB">
      <w:pPr>
        <w:ind w:right="-284" w:firstLine="85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7B3DB3"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7B3DB3" w:rsidRPr="00DB42CB" w:rsidRDefault="007B3DB3" w:rsidP="007B3D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Введение.</w:t>
      </w:r>
    </w:p>
    <w:p w:rsidR="007B3DB3" w:rsidRPr="00DB42CB" w:rsidRDefault="007B3DB3" w:rsidP="007B3D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схеме водоснабжения и водоотведения.</w:t>
      </w:r>
    </w:p>
    <w:p w:rsidR="007B3DB3" w:rsidRPr="00DB42CB" w:rsidRDefault="007B3DB3" w:rsidP="007B3DB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Паспорт схемы.</w:t>
      </w:r>
    </w:p>
    <w:p w:rsidR="007B3DB3" w:rsidRPr="00DB42CB" w:rsidRDefault="007B3DB3" w:rsidP="007B3DB3">
      <w:pPr>
        <w:contextualSpacing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Arial" w:hAnsi="Times New Roman" w:cs="Times New Roman"/>
          <w:b/>
          <w:bCs/>
          <w:sz w:val="24"/>
          <w:szCs w:val="24"/>
        </w:rPr>
        <w:t>Глава 1.  Схема  водоснабжения</w:t>
      </w:r>
    </w:p>
    <w:p w:rsidR="007B3DB3" w:rsidRPr="00DB42CB" w:rsidRDefault="007B3DB3" w:rsidP="007B3DB3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1. </w:t>
      </w:r>
      <w:r w:rsidRPr="00DB42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ехнико-экономическое состояние централизованных систем водоснабжения поселения</w:t>
      </w:r>
    </w:p>
    <w:p w:rsidR="007B3DB3" w:rsidRPr="00DB42CB" w:rsidRDefault="007B3DB3" w:rsidP="007B3DB3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Часть 2</w:t>
      </w:r>
      <w:r w:rsidRPr="00DB42CB">
        <w:rPr>
          <w:rFonts w:ascii="Times New Roman" w:hAnsi="Times New Roman" w:cs="Times New Roman"/>
          <w:sz w:val="24"/>
          <w:szCs w:val="24"/>
        </w:rPr>
        <w:t xml:space="preserve">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Баланс водоснабжения и потребления горячей, питьевой, технической воды</w:t>
      </w:r>
    </w:p>
    <w:p w:rsidR="007B3DB3" w:rsidRPr="00DB42CB" w:rsidRDefault="007B3DB3" w:rsidP="007B3DB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3. </w:t>
      </w:r>
      <w:r w:rsidRPr="00DB42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аправления развития централизованных систем водоснабжения</w:t>
      </w:r>
    </w:p>
    <w:p w:rsidR="007B3DB3" w:rsidRPr="00DB42CB" w:rsidRDefault="007B3DB3" w:rsidP="007B3DB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4.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Предложения по строительству, реконструкции и модернизации объектов систем водоснабжения </w:t>
      </w:r>
    </w:p>
    <w:p w:rsidR="007B3DB3" w:rsidRPr="00DB42CB" w:rsidRDefault="007B3DB3" w:rsidP="007B3DB3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sz w:val="24"/>
          <w:szCs w:val="24"/>
        </w:rPr>
        <w:t>Часть 5.</w:t>
      </w:r>
      <w:r w:rsidRPr="00DB42CB">
        <w:rPr>
          <w:rFonts w:ascii="Times New Roman" w:hAnsi="Times New Roman" w:cs="Times New Roman"/>
          <w:sz w:val="24"/>
          <w:szCs w:val="24"/>
        </w:rPr>
        <w:t xml:space="preserve">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7B3DB3" w:rsidRPr="00DB42CB" w:rsidRDefault="007B3DB3" w:rsidP="007B3DB3">
      <w:pPr>
        <w:tabs>
          <w:tab w:val="left" w:pos="1134"/>
        </w:tabs>
        <w:autoSpaceDE w:val="0"/>
        <w:autoSpaceDN w:val="0"/>
        <w:adjustRightInd w:val="0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6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>.Оценка объемов капитальных вложений в строительство, реконструкцию и модернизацию объектов централизованных систем водоснабжения.</w:t>
      </w:r>
    </w:p>
    <w:p w:rsidR="007B3DB3" w:rsidRPr="00DB42CB" w:rsidRDefault="007B3DB3" w:rsidP="007B3DB3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7.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значения показателей развития централизованных систем водоснабжения</w:t>
      </w:r>
    </w:p>
    <w:p w:rsidR="007B3DB3" w:rsidRPr="00DB42CB" w:rsidRDefault="007B3DB3" w:rsidP="007B3DB3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2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8. </w:t>
      </w:r>
      <w:r w:rsidRPr="00DB42CB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7B3DB3" w:rsidRPr="00DB42CB" w:rsidRDefault="007B3DB3" w:rsidP="007B3DB3">
      <w:pPr>
        <w:tabs>
          <w:tab w:val="left" w:pos="5743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sz w:val="24"/>
          <w:szCs w:val="24"/>
        </w:rPr>
        <w:t>Глава 2. Схема водоотведения</w:t>
      </w:r>
      <w:r w:rsidRPr="00DB42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B3DB3" w:rsidRPr="00DB42CB" w:rsidRDefault="007B3DB3" w:rsidP="007B3DB3">
      <w:pPr>
        <w:autoSpaceDE w:val="0"/>
        <w:autoSpaceDN w:val="0"/>
        <w:adjustRightInd w:val="0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Часть 1.</w:t>
      </w:r>
      <w:r w:rsidRPr="00DB42CB">
        <w:rPr>
          <w:rFonts w:ascii="Times New Roman" w:eastAsia="Calibri" w:hAnsi="Times New Roman" w:cs="Times New Roman"/>
          <w:bCs/>
          <w:sz w:val="24"/>
          <w:szCs w:val="24"/>
        </w:rPr>
        <w:t xml:space="preserve"> Существующее положение в сфере  водоотведения муниципального образования</w:t>
      </w:r>
    </w:p>
    <w:p w:rsidR="007B3DB3" w:rsidRDefault="007B3DB3" w:rsidP="007B3DB3">
      <w:pPr>
        <w:ind w:righ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DB3" w:rsidRPr="00DB42CB" w:rsidRDefault="007B3DB3" w:rsidP="007B3DB3">
      <w:pPr>
        <w:ind w:right="-284"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42CB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Схема  водоснабжения  и  водоотведения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Борский  сельсовет Сухобузимского района Красноярского края   на  период    до  2022</w:t>
      </w:r>
      <w:r w:rsidRPr="0065133D">
        <w:rPr>
          <w:rFonts w:ascii="Times New Roman" w:hAnsi="Times New Roman" w:cs="Times New Roman"/>
          <w:sz w:val="24"/>
          <w:szCs w:val="24"/>
        </w:rPr>
        <w:t xml:space="preserve">  года    разработана  на  основании  следующих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документов: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>
        <w:rPr>
          <w:rFonts w:ascii="Times New Roman" w:hAnsi="Times New Roman" w:cs="Times New Roman"/>
          <w:sz w:val="24"/>
          <w:szCs w:val="24"/>
        </w:rPr>
        <w:t>Борского сельсовета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lastRenderedPageBreak/>
        <w:t xml:space="preserve">-  Федерального  закона  от  30.12.2004  г.  №  210-ФЗ  «Об  основах  регулирования  тарифов  организаций коммунального комплекса»;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Федерального закона от 07.12.2011 № 416-ФЗ (ред. от 29.12.2014) «О водоснабжении и водоотведении»;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 Правил  определения  и  предоставления  технических  условий  подключения  объекта  капитального строительства  к  сетям  инженерно-технического  обеспечения»,  утвержденных  постановлением  Правительства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Российской Федерации от 13.02.2006 г. № 83;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Водного кодекса Российской Федерации.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Схема  включает  в  себя  первоочередные  мероприятия  по  созданию  систем  водоснабжения  и водоотведения, направленные на  повышение надѐжности функционирования этих систем, а также безопасные и комфортные условия для проживания людей.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Мероприятия охватывают следующие объекты системы коммунальной инфраструктуры: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>-  в  системе  водоснабжения  -  водо</w:t>
      </w:r>
      <w:r>
        <w:rPr>
          <w:rFonts w:ascii="Times New Roman" w:hAnsi="Times New Roman" w:cs="Times New Roman"/>
          <w:sz w:val="24"/>
          <w:szCs w:val="24"/>
        </w:rPr>
        <w:t>напорные башни со скважинами</w:t>
      </w:r>
      <w:r w:rsidRPr="0065133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водопроводные  сети</w:t>
      </w:r>
      <w:r w:rsidRPr="0065133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озоно-фильтровальные станции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в системе водоотведения – сети водоотведения.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65133D">
        <w:rPr>
          <w:rFonts w:ascii="Times New Roman" w:hAnsi="Times New Roman" w:cs="Times New Roman"/>
          <w:sz w:val="24"/>
          <w:szCs w:val="24"/>
        </w:rPr>
        <w:t>В условиях недостатка собственных средств на проведение работ по модернизации существующих сетей и сооружений,  строительству  новых  объектов  систем  водоснабжения  и  водоотведения,  затраты  на  реализацию мероприятий  схемы  планируется  финансировать  за  счет  денежных  средств  потребителей  путем  установления тарифов на подключение к систем</w:t>
      </w:r>
      <w:r>
        <w:rPr>
          <w:rFonts w:ascii="Times New Roman" w:hAnsi="Times New Roman" w:cs="Times New Roman"/>
          <w:sz w:val="24"/>
          <w:szCs w:val="24"/>
        </w:rPr>
        <w:t>ам водоснабжения,</w:t>
      </w:r>
      <w:r w:rsidRPr="00CA4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2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счет средств местного бюджета и (или) в пределах бюджетных ассигнований в соответствии с бюджетным законодательством,</w:t>
      </w:r>
      <w:r w:rsidRPr="003622CE">
        <w:rPr>
          <w:rFonts w:ascii="Times New Roman" w:hAnsi="Times New Roman" w:cs="Times New Roman"/>
          <w:sz w:val="24"/>
          <w:szCs w:val="24"/>
        </w:rPr>
        <w:t xml:space="preserve"> а также и</w:t>
      </w:r>
      <w:proofErr w:type="gramEnd"/>
      <w:r w:rsidRPr="003622CE">
        <w:rPr>
          <w:rFonts w:ascii="Times New Roman" w:hAnsi="Times New Roman" w:cs="Times New Roman"/>
          <w:sz w:val="24"/>
          <w:szCs w:val="24"/>
        </w:rPr>
        <w:t xml:space="preserve"> за счет средств внебюджетных источников.</w:t>
      </w:r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Кроме  этого,  схема  предусматривает  повышение  качества  предоставления  коммунальных  услуг  для населения и создания условий для привлечения средств из внебюджетных источников для модернизации объектов коммунальной инфраструктуры.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Мероприятия  по  развитию  системы  водоснабжения,  предусмотренные  настоящей  схемой,  включаются  в инвестиционную  программу  </w:t>
      </w:r>
      <w:r>
        <w:rPr>
          <w:rFonts w:ascii="Times New Roman" w:hAnsi="Times New Roman" w:cs="Times New Roman"/>
          <w:sz w:val="24"/>
          <w:szCs w:val="24"/>
        </w:rPr>
        <w:t>ресурсо</w:t>
      </w:r>
      <w:r w:rsidRPr="0065133D">
        <w:rPr>
          <w:rFonts w:ascii="Times New Roman" w:hAnsi="Times New Roman" w:cs="Times New Roman"/>
          <w:sz w:val="24"/>
          <w:szCs w:val="24"/>
        </w:rPr>
        <w:t xml:space="preserve">снабжающей  организации,  Программу  комплексного  развития  систем коммунальной  инфраструктуры  поселения  и,  как  следствие,  могут  быть  включены  в  соответствующий  тариф организации коммунального комплекса, оказывающей услуги водоснабжения на территории поселения. </w:t>
      </w:r>
    </w:p>
    <w:p w:rsidR="007B3DB3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Вода наряду с электрической и тепловой энергией, является энергетическим продуктом, в связи с чем, необходимо учитывать соответствующие требования к экономической эффективности еѐ использования.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3DB3" w:rsidRDefault="007B3DB3" w:rsidP="007B3DB3">
      <w:p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133D">
        <w:rPr>
          <w:rFonts w:ascii="Times New Roman" w:hAnsi="Times New Roman" w:cs="Times New Roman"/>
          <w:b/>
          <w:sz w:val="24"/>
          <w:szCs w:val="24"/>
        </w:rPr>
        <w:t xml:space="preserve">Основные понятия, используемые в схеме водоснабжения и водоотведения </w:t>
      </w:r>
    </w:p>
    <w:p w:rsidR="007B3DB3" w:rsidRPr="0065133D" w:rsidRDefault="007B3DB3" w:rsidP="007B3DB3">
      <w:pPr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133D">
        <w:rPr>
          <w:rFonts w:ascii="Times New Roman" w:hAnsi="Times New Roman" w:cs="Times New Roman"/>
          <w:sz w:val="24"/>
          <w:szCs w:val="24"/>
        </w:rPr>
        <w:t xml:space="preserve">Для целей схемы используются следующие основные понятия: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1)  водоотведение  -  прием,  транспортировка  и  очистка  сточных  вод  с  использованием  централизованной системы водоотведения;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2) водоснабжение - водоподготовка, транспортировка и подача питьевой или технической воды абонентам с  использованием  централизованных  или  нецентрализованных  систем  холодного  водоснабжения  (холодное </w:t>
      </w:r>
      <w:r>
        <w:rPr>
          <w:rFonts w:ascii="Times New Roman" w:hAnsi="Times New Roman" w:cs="Times New Roman"/>
          <w:sz w:val="24"/>
          <w:szCs w:val="24"/>
        </w:rPr>
        <w:t>водоснабжение)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>3)  водопроводная  сеть  -  комплекс  технологически  связанных  между  собой  инженерных  сооружений, предназначенны</w:t>
      </w:r>
      <w:r>
        <w:rPr>
          <w:rFonts w:ascii="Times New Roman" w:hAnsi="Times New Roman" w:cs="Times New Roman"/>
          <w:sz w:val="24"/>
          <w:szCs w:val="24"/>
        </w:rPr>
        <w:t>х  для  транспортировки  воды</w:t>
      </w:r>
      <w:r w:rsidRPr="006513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4)  гарантирующая организация -  организация, осуществляющая холодное водоснабжение и (или) водоотведение, определенная решением органа местного самоуправления поселения, которая обязана заключить договор холодного водоснабжения с любым обратившимся к ней лицом, чьи объекты подключены </w:t>
      </w:r>
      <w:proofErr w:type="gramStart"/>
      <w:r w:rsidRPr="006513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lastRenderedPageBreak/>
        <w:t xml:space="preserve">централизованной системе холодного водоснабжения;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5)  инвестиционная  программа  организации,  осуществляющей  холодное водоснабжение  и  (или)  водоотведение  (далее  также  -  инвестиционная  программа),  -  программа  мероприятий  по строительству,  реконструкции  и  модернизации  объектов  централизованной  системы  холодного водоснабжения и (или) водоотведения;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6)  канализационная  сеть  -  комплекс  технологически  связанных  между  собой  инженерных  сооружений, предназначенных для транспортировки сточных вод;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7)  качество  и  безопасность  воды  (далее  -  качество  воды)  -  совокупность  показателей,  характеризующих физические,  химические,  бактериологические,  органолептические  и  другие  свойства  воды,  в  том  числе  ее температуру;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8)  нецентрализованная система холодного водоснабжения - сооружения и устройства, технологически не связанные  с  централизованной  системой  холодного  водоснабжения  и  предназначенные  для  общего 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3D">
        <w:rPr>
          <w:rFonts w:ascii="Times New Roman" w:hAnsi="Times New Roman" w:cs="Times New Roman"/>
          <w:sz w:val="24"/>
          <w:szCs w:val="24"/>
        </w:rPr>
        <w:t xml:space="preserve">или пользования ограниченного круга лиц;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5133D">
        <w:rPr>
          <w:rFonts w:ascii="Times New Roman" w:hAnsi="Times New Roman" w:cs="Times New Roman"/>
          <w:sz w:val="24"/>
          <w:szCs w:val="24"/>
        </w:rPr>
        <w:t xml:space="preserve">)  объект  централизованной  системы  холодного  водоснабжения  и  (или) водоотведения - инженерное сооружение, входящее в состав централизованной системы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133D">
        <w:rPr>
          <w:rFonts w:ascii="Times New Roman" w:hAnsi="Times New Roman" w:cs="Times New Roman"/>
          <w:sz w:val="24"/>
          <w:szCs w:val="24"/>
        </w:rPr>
        <w:t xml:space="preserve">холодного водоснабжения и (или) водоотведения, непосредственно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  <w:r w:rsidRPr="0065133D">
        <w:rPr>
          <w:rFonts w:ascii="Times New Roman" w:hAnsi="Times New Roman" w:cs="Times New Roman"/>
          <w:sz w:val="24"/>
          <w:szCs w:val="24"/>
        </w:rPr>
        <w:t xml:space="preserve"> для холодного водоснабжения и (или) водоотведения;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65133D">
        <w:rPr>
          <w:rFonts w:ascii="Times New Roman" w:hAnsi="Times New Roman" w:cs="Times New Roman"/>
          <w:sz w:val="24"/>
          <w:szCs w:val="24"/>
        </w:rPr>
        <w:t xml:space="preserve">  организация,  осуществляющая  холодное  водоснабжение  и  (или)  водоотведение  -  юридическое  лицо,  осуществляющее  эксплуатацию централизованных систем холодного водоснабжения и (или) водоотведения, отдельных объектов таких систем;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65133D">
        <w:rPr>
          <w:rFonts w:ascii="Times New Roman" w:hAnsi="Times New Roman" w:cs="Times New Roman"/>
          <w:sz w:val="24"/>
          <w:szCs w:val="24"/>
        </w:rPr>
        <w:t xml:space="preserve">) орган регулирования тарифов в сфере водоснабжения и водоотведения (далее  - орган регулирования тарифов)  -  уполномоченный  орган  исполнительной  власти  субъекта  Российской  Федерации  в  области государственного регулирования тарифов в сфере водоснабжения и водоотведения;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5133D">
        <w:rPr>
          <w:rFonts w:ascii="Times New Roman" w:hAnsi="Times New Roman" w:cs="Times New Roman"/>
          <w:sz w:val="24"/>
          <w:szCs w:val="24"/>
        </w:rPr>
        <w:t xml:space="preserve">)  питьевая  вода  -  вода,  за  исключением  </w:t>
      </w:r>
      <w:proofErr w:type="spellStart"/>
      <w:r w:rsidRPr="0065133D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65133D">
        <w:rPr>
          <w:rFonts w:ascii="Times New Roman" w:hAnsi="Times New Roman" w:cs="Times New Roman"/>
          <w:sz w:val="24"/>
          <w:szCs w:val="24"/>
        </w:rPr>
        <w:t xml:space="preserve">  питьевой  воды,  предназначенная  для  питья, приготовления  пищи  и  других  хозяйственно-бытовых  нужд  населения,  а  также  для  производства  пищевой продукции;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5133D">
        <w:rPr>
          <w:rFonts w:ascii="Times New Roman" w:hAnsi="Times New Roman" w:cs="Times New Roman"/>
          <w:sz w:val="24"/>
          <w:szCs w:val="24"/>
        </w:rPr>
        <w:t xml:space="preserve">)  техническая  вода  -  вода,  подаваемая  с  использованием  централизованной  или  нецентрализованной системы  водоснабжения,  не  предназначенная  для  питья,  приготовления  пищи  и  других  хозяйственно-бытовых нужд населения или для производства пищевой продукции; </w:t>
      </w:r>
    </w:p>
    <w:p w:rsidR="007B3DB3" w:rsidRPr="0065133D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65133D">
        <w:rPr>
          <w:rFonts w:ascii="Times New Roman" w:hAnsi="Times New Roman" w:cs="Times New Roman"/>
          <w:sz w:val="24"/>
          <w:szCs w:val="24"/>
        </w:rPr>
        <w:t xml:space="preserve">)  техническое  обследование  централизованных  систем  холодного водоснабжения  и  (или)  водоотведения  -  оценка  технических  характеристик  объектов  централизованных  систем  холодного водоснабжения и (или) водоотведения; </w:t>
      </w:r>
    </w:p>
    <w:p w:rsidR="007B3DB3" w:rsidRDefault="007B3DB3" w:rsidP="007B3DB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5133D">
        <w:rPr>
          <w:rFonts w:ascii="Times New Roman" w:hAnsi="Times New Roman" w:cs="Times New Roman"/>
          <w:sz w:val="24"/>
          <w:szCs w:val="24"/>
        </w:rPr>
        <w:t>) централизованная  система  холодного  водоснабжения  -  комплекс  технологически  связанных  между собой  инженерных  сооружений,  предназначенных  для  водоподготовки,  транспортировки  и  подачи  питьевой  и (или) технической воды абонентам.</w:t>
      </w:r>
    </w:p>
    <w:p w:rsidR="007B3DB3" w:rsidRDefault="007B3DB3" w:rsidP="007B3DB3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7B3DB3" w:rsidRDefault="007B3DB3" w:rsidP="007B3DB3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A30">
        <w:rPr>
          <w:rFonts w:ascii="Times New Roman" w:hAnsi="Times New Roman" w:cs="Times New Roman"/>
          <w:b/>
          <w:sz w:val="24"/>
          <w:szCs w:val="24"/>
        </w:rPr>
        <w:t>ПАСПОРТ СХЕМЫ</w:t>
      </w:r>
    </w:p>
    <w:tbl>
      <w:tblPr>
        <w:tblStyle w:val="a4"/>
        <w:tblW w:w="0" w:type="auto"/>
        <w:tblLook w:val="04A0"/>
      </w:tblPr>
      <w:tblGrid>
        <w:gridCol w:w="2101"/>
        <w:gridCol w:w="7363"/>
      </w:tblGrid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B3DB3" w:rsidRDefault="007B3DB3" w:rsidP="00111AD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7B3DB3" w:rsidRPr="005937B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Схема водоснабжения и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Борского сельсовета   на 2013 – 2022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годы. </w:t>
            </w:r>
          </w:p>
        </w:tc>
      </w:tr>
      <w:tr w:rsidR="007B3DB3" w:rsidTr="00111ADE">
        <w:tc>
          <w:tcPr>
            <w:tcW w:w="2101" w:type="dxa"/>
          </w:tcPr>
          <w:p w:rsidR="007B3DB3" w:rsidRDefault="007B3DB3" w:rsidP="00111ADE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7363" w:type="dxa"/>
          </w:tcPr>
          <w:p w:rsidR="007B3DB3" w:rsidRDefault="007B3DB3" w:rsidP="00111AD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7B3DB3" w:rsidTr="00111ADE">
        <w:tc>
          <w:tcPr>
            <w:tcW w:w="2101" w:type="dxa"/>
          </w:tcPr>
          <w:p w:rsidR="007B3DB3" w:rsidRPr="005937B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7363" w:type="dxa"/>
          </w:tcPr>
          <w:p w:rsidR="007B3DB3" w:rsidRPr="00344ECF" w:rsidRDefault="007B3DB3" w:rsidP="00111ADE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  <w:r w:rsidRPr="00344ECF">
              <w:rPr>
                <w:rFonts w:ascii="Times New Roman" w:hAnsi="Times New Roman" w:cs="Times New Roman"/>
                <w:sz w:val="24"/>
                <w:szCs w:val="24"/>
              </w:rPr>
              <w:t xml:space="preserve"> Сухобузимский район, Борский сельсовет</w:t>
            </w:r>
          </w:p>
        </w:tc>
      </w:tr>
      <w:tr w:rsidR="007B3DB3" w:rsidTr="00111ADE">
        <w:tc>
          <w:tcPr>
            <w:tcW w:w="2101" w:type="dxa"/>
          </w:tcPr>
          <w:p w:rsidR="007B3DB3" w:rsidRDefault="007B3DB3" w:rsidP="00111ADE">
            <w:pPr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для разработки схемы</w:t>
            </w:r>
          </w:p>
        </w:tc>
        <w:tc>
          <w:tcPr>
            <w:tcW w:w="7363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-   Федерального закона от 07.12.2011 № 416-Ф3 (ред. от 30.12.2012)                         «О водоснабжении и водоотведении»;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Федеральный  закон  от  30.12.2004  №  210-ФЗ  «Об  основах  регулирования  тарифов  организаций коммунального комплекса»;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 Водного кодекса Российской Федерации;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СП 31.13330.2012 «Водоснабжение. Наружные сети и сооружения» Актуализированная редакция СНИП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2.04.02.-84*  Приказ  Министерства  регионального  развития 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 Федерации  от  29.12.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2011 № 635/14;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СП  32.13330.2012  «Канализация.  Наружные  сети  и  сооружения».  Актуализированная  редакция  СНИП 2.04.03-85* Приказ  Министерства регионального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№ 635/11 СП (Свод правил)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29.12.2011 г. №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13330 2012;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  10.13130.2009  «Системы  противопожарной  защиты.  Внутренний  противопожарный  водопровод. Требования пожарной безопасности»;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  8.13130.2009  «Системы  противопожарной  защиты.  Источники  наружного  противопожарного водоснабжения. Требования пожарной безопасности»;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2.04.01-85*  «Внутренний  водопровод  и  канализация  зданий»  (Официальное  издание),  М.:ГУП ЦПП, 2003. Дата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01.01.2003; </w:t>
            </w:r>
          </w:p>
          <w:p w:rsidR="007B3DB3" w:rsidRPr="00344ECF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регионального развития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 от 06.05.2011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№ 204 «О разработке 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схемы: </w:t>
            </w:r>
          </w:p>
          <w:p w:rsidR="007B3DB3" w:rsidRDefault="007B3DB3" w:rsidP="00111ADE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 обеспечение  развития  систем  центрального  водоснабжения  и  водоотведения  для  существующего  жилищного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нового строительства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объектов социально-культурного и реакционного назначения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2022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года;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увеличение  объемов  производства  коммунальной  продукции  (оказание  услуг)  по  водоснабжению  и водоотведению при повышении качества и сохранении приемлемости действующей ценовой политики;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 улучшен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работы систем водоснабжения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питьевой воды, поступающей к потребителям; </w:t>
            </w:r>
          </w:p>
          <w:p w:rsidR="007B3DB3" w:rsidRPr="007A0353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вредного воздействия на окружающую среду. 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Способ достижения цели: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существующих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напорных башен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 централизованной  сети с целью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возможность снабжения водой населения и юридических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тех улицах, где отсутствует централизованная  сеть холодного водоснабжения;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и энергосберегающих технологий;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приборов учета;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подключения  вновь  строящихся  (реконструируемых)  объектов  недвижимости  системам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водоснабжения  с  гарантированным  объемом  заявленных  мощно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стей  в  конкретной  точке  на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существующем трубопроводе необходимого диаметра. 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CA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 реализации схемы водоснабжения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63" w:type="dxa"/>
          </w:tcPr>
          <w:p w:rsidR="007B3DB3" w:rsidRPr="00133A69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запорной арматуры в имеющихся колодцах</w:t>
            </w:r>
          </w:p>
          <w:p w:rsidR="007B3DB3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ремонт центральной трубы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водоснабжения с заменой железной трубы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пластиковую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B3DB3" w:rsidRDefault="007B3DB3" w:rsidP="00111ADE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нового водопровода</w:t>
            </w:r>
            <w:r w:rsidRPr="00CD0F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земельных участках</w:t>
            </w: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 для  вновь  строящегося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жилищного фонда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предоставления услуги холодного водоснабжения путем ремонта и содержания озоно-фильтровальных станций.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ресурсы,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реализации схемы</w:t>
            </w:r>
          </w:p>
        </w:tc>
        <w:tc>
          <w:tcPr>
            <w:tcW w:w="7363" w:type="dxa"/>
          </w:tcPr>
          <w:p w:rsidR="007B3DB3" w:rsidRPr="003622CE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Финансирование  мероприятий  планируется  проводить  за  счет  </w:t>
            </w:r>
            <w:r w:rsidRPr="0036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местного бюджета и (или) в пределах бюджетных ассигнований в </w:t>
            </w:r>
            <w:r w:rsidRPr="0036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бюджетным законодательством,</w:t>
            </w:r>
            <w:r w:rsidRPr="003622C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 за счет средств внебюджетных источников.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дальнейшем определении гарантирующей организации</w:t>
            </w:r>
            <w:r w:rsidRPr="003622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2CE">
              <w:rPr>
                <w:rFonts w:ascii="Times New Roman" w:hAnsi="Times New Roman" w:cs="Times New Roman"/>
                <w:sz w:val="24"/>
                <w:szCs w:val="24"/>
              </w:rPr>
              <w:t xml:space="preserve">получаемой  прибыли  от  продажи  воды  и оказания услуг для потребителей, 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от реализации мероприятий схемы 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3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современной коммунальной инфраструктуры сельских населенных пунктов. 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качества предоставления коммунальных услуг. 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3. Снижение уровня износа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 экологической  ситуации  на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5.  Создание благоприятных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привлечения средств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источников (в том числе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средств частных инвесторов, кредитных средств и личных сре</w:t>
            </w:r>
            <w:proofErr w:type="gramStart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аждан) с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проектов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модернизации и строительства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>6.  Обеспечение  сетями  водоснабжения  земельных  участков, 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 для  вновь  строящегося </w:t>
            </w: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фонда и объектов производственного, рекреационного и социально-культурного назначения.  </w:t>
            </w:r>
          </w:p>
          <w:p w:rsidR="007B3DB3" w:rsidRPr="003622CE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7. Увеличение мощности систем водоснабжения. </w:t>
            </w:r>
          </w:p>
        </w:tc>
      </w:tr>
      <w:tr w:rsidR="007B3DB3" w:rsidTr="00111ADE">
        <w:tc>
          <w:tcPr>
            <w:tcW w:w="2101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инвестиционной программы  </w:t>
            </w:r>
          </w:p>
        </w:tc>
        <w:tc>
          <w:tcPr>
            <w:tcW w:w="7363" w:type="dxa"/>
          </w:tcPr>
          <w:p w:rsidR="007B3DB3" w:rsidRPr="00240A30" w:rsidRDefault="007B3DB3" w:rsidP="00111ADE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A3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 контроль  осуществляет  Глава  администрации  </w:t>
            </w:r>
          </w:p>
        </w:tc>
      </w:tr>
    </w:tbl>
    <w:p w:rsidR="007B3DB3" w:rsidRDefault="007B3DB3" w:rsidP="007B3DB3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7B3DB3" w:rsidRPr="005D27AA" w:rsidRDefault="007B3DB3" w:rsidP="007B3DB3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Глава 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 w:rsidRPr="005D27AA">
        <w:rPr>
          <w:rFonts w:ascii="Times New Roman" w:eastAsia="Arial" w:hAnsi="Times New Roman" w:cs="Times New Roman"/>
          <w:b/>
          <w:bCs/>
          <w:sz w:val="24"/>
          <w:szCs w:val="24"/>
        </w:rPr>
        <w:t>СХЕМА  ВОДОСНАБЖЕНИЯ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7B3DB3" w:rsidRPr="00E14DB1" w:rsidRDefault="007B3DB3" w:rsidP="007B3DB3">
      <w:pPr>
        <w:pStyle w:val="a3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DB3" w:rsidRPr="00E14DB1" w:rsidRDefault="007B3DB3" w:rsidP="007B3DB3">
      <w:pPr>
        <w:jc w:val="center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A36431"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асть </w:t>
      </w:r>
      <w:r w:rsidRPr="00A3643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4D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ехнико-экономическое состояние централизованных систем водоснабжения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70A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</w:p>
    <w:p w:rsidR="005606B7" w:rsidRPr="005D27AA" w:rsidRDefault="005606B7" w:rsidP="005606B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AA">
        <w:rPr>
          <w:rFonts w:ascii="Times New Roman" w:eastAsia="Times New Roman" w:hAnsi="Times New Roman" w:cs="Times New Roman"/>
          <w:sz w:val="24"/>
          <w:szCs w:val="24"/>
        </w:rPr>
        <w:t xml:space="preserve">Борский сельсовет входит в состав Сухобузимского района Красноярского края, расположен в левобережной его части. Борский сельсовет состоит из двух населенных пунктов: п. Борск, п. Шилинка. Административным центром сельсовета является п. Борск. Сельсовет входит в пригородную зону </w:t>
      </w:r>
      <w:proofErr w:type="gramStart"/>
      <w:r w:rsidRPr="005D27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27AA">
        <w:rPr>
          <w:rFonts w:ascii="Times New Roman" w:eastAsia="Times New Roman" w:hAnsi="Times New Roman" w:cs="Times New Roman"/>
          <w:sz w:val="24"/>
          <w:szCs w:val="24"/>
        </w:rPr>
        <w:t>. Красноярска и развивается как сельскохозяйственный. Численность населения сельсовета на 01.01.2011 г. составляет 1827 человека, Расстояние до рай</w:t>
      </w:r>
      <w:r w:rsidRPr="005D27AA">
        <w:rPr>
          <w:rFonts w:ascii="Times New Roman" w:eastAsia="Times New Roman" w:hAnsi="Times New Roman" w:cs="Times New Roman"/>
          <w:sz w:val="24"/>
          <w:szCs w:val="24"/>
        </w:rPr>
        <w:softHyphen/>
        <w:t>онного центра с. Сухобузимское 26 км.</w:t>
      </w:r>
    </w:p>
    <w:p w:rsidR="005606B7" w:rsidRPr="005D27AA" w:rsidRDefault="005606B7" w:rsidP="005606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7AA">
        <w:rPr>
          <w:rFonts w:ascii="Times New Roman" w:eastAsia="Times New Roman" w:hAnsi="Times New Roman" w:cs="Times New Roman"/>
          <w:sz w:val="24"/>
          <w:szCs w:val="24"/>
        </w:rPr>
        <w:t xml:space="preserve">Наиболее важным для развития сельсовета является выгодное </w:t>
      </w:r>
      <w:proofErr w:type="spellStart"/>
      <w:r w:rsidRPr="005D27AA">
        <w:rPr>
          <w:rFonts w:ascii="Times New Roman" w:eastAsia="Times New Roman" w:hAnsi="Times New Roman" w:cs="Times New Roman"/>
          <w:sz w:val="24"/>
          <w:szCs w:val="24"/>
        </w:rPr>
        <w:t>геоэкономическое</w:t>
      </w:r>
      <w:proofErr w:type="spellEnd"/>
      <w:r w:rsidRPr="005D27AA">
        <w:rPr>
          <w:rFonts w:ascii="Times New Roman" w:eastAsia="Times New Roman" w:hAnsi="Times New Roman" w:cs="Times New Roman"/>
          <w:sz w:val="24"/>
          <w:szCs w:val="24"/>
        </w:rPr>
        <w:t xml:space="preserve"> положение - бли</w:t>
      </w:r>
      <w:r w:rsidRPr="005D27A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зость к </w:t>
      </w:r>
      <w:proofErr w:type="gramStart"/>
      <w:r w:rsidRPr="005D27A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D27AA">
        <w:rPr>
          <w:rFonts w:ascii="Times New Roman" w:eastAsia="Times New Roman" w:hAnsi="Times New Roman" w:cs="Times New Roman"/>
          <w:sz w:val="24"/>
          <w:szCs w:val="24"/>
        </w:rPr>
        <w:t>. Красноярску, что создаёт предпосылки развитию сельского хозяйства и промышленности.</w:t>
      </w:r>
    </w:p>
    <w:p w:rsidR="005606B7" w:rsidRDefault="005606B7" w:rsidP="005606B7">
      <w:pPr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населенных пунктов  Борского сельсовета 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централизованное и индивидуальное 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оснабжение из подземных скважин. О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твод сточных 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индивидуальные изолированные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септик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D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вывозом на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чистные сооружения канализации.</w:t>
      </w:r>
    </w:p>
    <w:p w:rsidR="005606B7" w:rsidRPr="00E86BA5" w:rsidRDefault="005606B7" w:rsidP="005606B7">
      <w:pPr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6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С 06 августа 2021 г. обеспечение потребителей Борского сельсовета услугами водоснабжения осуществляет - Муниципальное образование Борский сельсовет Сухобузимского района Красноярского края ввиду отсутствия гарантирующей организации, предоставляющей услуги водоснабжения населению, предприятиям, организациям, учреждениям, юридическим лицам.</w:t>
      </w:r>
    </w:p>
    <w:p w:rsidR="005606B7" w:rsidRPr="00A36431" w:rsidRDefault="005606B7" w:rsidP="005606B7">
      <w:pPr>
        <w:contextualSpacing/>
        <w:mirrorIndents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Используются </w:t>
      </w:r>
      <w:r>
        <w:rPr>
          <w:rFonts w:ascii="Times New Roman" w:eastAsia="Arial" w:hAnsi="Times New Roman" w:cs="Times New Roman"/>
          <w:sz w:val="24"/>
          <w:szCs w:val="24"/>
        </w:rPr>
        <w:t>8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 км сетей водоснабжения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в населенных пунктах сельсовета</w:t>
      </w:r>
      <w:r w:rsidRPr="00A36431">
        <w:rPr>
          <w:rFonts w:ascii="Times New Roman" w:eastAsia="Arial" w:hAnsi="Times New Roman" w:cs="Times New Roman"/>
          <w:sz w:val="24"/>
          <w:szCs w:val="24"/>
        </w:rPr>
        <w:t>. На тер</w:t>
      </w:r>
      <w:r>
        <w:rPr>
          <w:rFonts w:ascii="Times New Roman" w:eastAsia="Arial" w:hAnsi="Times New Roman" w:cs="Times New Roman"/>
          <w:sz w:val="24"/>
          <w:szCs w:val="24"/>
        </w:rPr>
        <w:t>ритории сельсовета находятся 3 в</w:t>
      </w:r>
      <w:r w:rsidRPr="00A36431">
        <w:rPr>
          <w:rFonts w:ascii="Times New Roman" w:eastAsia="Arial" w:hAnsi="Times New Roman" w:cs="Times New Roman"/>
          <w:sz w:val="24"/>
          <w:szCs w:val="24"/>
        </w:rPr>
        <w:t>одонапорные башни</w:t>
      </w:r>
      <w:r>
        <w:rPr>
          <w:rFonts w:ascii="Times New Roman" w:eastAsia="Arial" w:hAnsi="Times New Roman" w:cs="Times New Roman"/>
          <w:sz w:val="24"/>
          <w:szCs w:val="24"/>
        </w:rPr>
        <w:t xml:space="preserve"> со скважинами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. Потребление воды всеми потребителями составляет </w:t>
      </w:r>
      <w:r w:rsidRPr="009761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31400,0</w:t>
      </w:r>
      <w:r w:rsidRPr="00A36431">
        <w:rPr>
          <w:rFonts w:ascii="Times New Roman" w:eastAsia="Arial" w:hAnsi="Times New Roman" w:cs="Times New Roman"/>
          <w:sz w:val="24"/>
          <w:szCs w:val="24"/>
        </w:rPr>
        <w:t xml:space="preserve"> тыс. куб. м в год.</w:t>
      </w:r>
    </w:p>
    <w:p w:rsidR="005606B7" w:rsidRDefault="005606B7" w:rsidP="005606B7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7AA">
        <w:rPr>
          <w:rFonts w:ascii="Times New Roman" w:eastAsia="Calibri" w:hAnsi="Times New Roman" w:cs="Times New Roman"/>
          <w:sz w:val="24"/>
          <w:szCs w:val="24"/>
        </w:rPr>
        <w:t>Схема водоснабжения и водоотведения разработана на срок 10 лет.</w:t>
      </w:r>
    </w:p>
    <w:p w:rsidR="005606B7" w:rsidRPr="00A36431" w:rsidRDefault="005606B7" w:rsidP="005606B7">
      <w:pPr>
        <w:tabs>
          <w:tab w:val="left" w:pos="694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1</w:t>
      </w:r>
      <w:r w:rsidRPr="005E79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B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Информация </w:t>
      </w: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>по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донапорным башням, расположенным</w:t>
      </w:r>
      <w:r w:rsidRPr="00A36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Борского сельсовета </w:t>
      </w:r>
    </w:p>
    <w:tbl>
      <w:tblPr>
        <w:tblW w:w="10022" w:type="dxa"/>
        <w:tblInd w:w="9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33"/>
        <w:gridCol w:w="1397"/>
        <w:gridCol w:w="1104"/>
        <w:gridCol w:w="2127"/>
        <w:gridCol w:w="1559"/>
        <w:gridCol w:w="1134"/>
        <w:gridCol w:w="850"/>
        <w:gridCol w:w="1418"/>
      </w:tblGrid>
      <w:tr w:rsidR="005606B7" w:rsidRPr="00A36431" w:rsidTr="00B53CB3">
        <w:trPr>
          <w:trHeight w:hRule="exact" w:val="179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5215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06B7" w:rsidRPr="001109E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1109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1109E6">
              <w:rPr>
                <w:rFonts w:ascii="Times New Roman" w:hAnsi="Times New Roman" w:cs="Times New Roman"/>
                <w:sz w:val="20"/>
                <w:szCs w:val="20"/>
              </w:rPr>
              <w:t>башни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Место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B7" w:rsidRPr="0052157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пользующегося водой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52157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Год ввода  в  эксплуатацию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6B7" w:rsidRPr="0052157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Эксплуатирующая</w:t>
            </w:r>
          </w:p>
          <w:p w:rsidR="005606B7" w:rsidRPr="00521571" w:rsidRDefault="005606B7" w:rsidP="00B53CB3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521571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</w:tr>
      <w:tr w:rsidR="005606B7" w:rsidRPr="00A36431" w:rsidTr="00B53CB3">
        <w:trPr>
          <w:trHeight w:val="1337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скважиной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9E6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B7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высота 8 м, </w:t>
            </w:r>
          </w:p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инд.№</w:t>
            </w: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04:251:002:001613510:0001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Борск, ул. Юбилейная, 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6B7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606B7" w:rsidRPr="00A36431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Борский сельсовет </w:t>
            </w:r>
          </w:p>
        </w:tc>
      </w:tr>
      <w:tr w:rsidR="005606B7" w:rsidRPr="00A36431" w:rsidTr="00B53CB3"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скважиной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9E6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B7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Нежилое помещение, высота 8 м,</w:t>
            </w:r>
          </w:p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инд.№</w:t>
            </w: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04:251:002:001613520:0001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Борск, ул. Свободная, 30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6B7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606B7" w:rsidRPr="00A36431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Борский сельсовет </w:t>
            </w:r>
          </w:p>
        </w:tc>
      </w:tr>
      <w:tr w:rsidR="005606B7" w:rsidRPr="00A36431" w:rsidTr="00B53CB3">
        <w:tc>
          <w:tcPr>
            <w:tcW w:w="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6B7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</w:t>
            </w:r>
          </w:p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48 метров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auto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B7" w:rsidRPr="00E14DB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14DB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павильон 2м х4м, </w:t>
            </w:r>
          </w:p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E14DB1">
              <w:rPr>
                <w:rFonts w:ascii="Times New Roman" w:hAnsi="Times New Roman" w:cs="Times New Roman"/>
                <w:sz w:val="24"/>
                <w:szCs w:val="24"/>
              </w:rPr>
              <w:t>инд.№04:251:002:001613550:0001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п. Шилинка, ул. Школьная, 2б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6B7" w:rsidRPr="008553EC" w:rsidRDefault="005606B7" w:rsidP="00B53CB3">
            <w:pPr>
              <w:snapToGrid w:val="0"/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3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6B7" w:rsidRPr="00A36431" w:rsidRDefault="005606B7" w:rsidP="00B53CB3">
            <w:pPr>
              <w:snapToGrid w:val="0"/>
              <w:spacing w:after="0" w:line="240" w:lineRule="auto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36431">
              <w:rPr>
                <w:rFonts w:ascii="Times New Roman" w:hAnsi="Times New Roman" w:cs="Times New Roman"/>
                <w:sz w:val="24"/>
                <w:szCs w:val="24"/>
              </w:rPr>
              <w:t xml:space="preserve"> Борский сельсовет </w:t>
            </w:r>
          </w:p>
        </w:tc>
      </w:tr>
    </w:tbl>
    <w:p w:rsidR="005606B7" w:rsidRDefault="005606B7" w:rsidP="005606B7">
      <w:pPr>
        <w:contextualSpacing/>
        <w:mirrorIndents/>
        <w:rPr>
          <w:rFonts w:ascii="Times New Roman" w:hAnsi="Times New Roman" w:cs="Times New Roman"/>
          <w:color w:val="FF0000"/>
          <w:sz w:val="24"/>
          <w:szCs w:val="24"/>
        </w:rPr>
      </w:pPr>
    </w:p>
    <w:p w:rsidR="005606B7" w:rsidRPr="007E44C0" w:rsidRDefault="005606B7" w:rsidP="005606B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Pr="00C251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Существующая водопроводная сеть п.Борск - 5600 м, из них в период с 2014 по 2021 </w:t>
      </w:r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году заменено 4765 метров железной трубы </w:t>
      </w:r>
      <w:proofErr w:type="gramStart"/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пластиковую (85%). </w:t>
      </w:r>
    </w:p>
    <w:p w:rsidR="005606B7" w:rsidRPr="007E44C0" w:rsidRDefault="005606B7" w:rsidP="005606B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Нуждается в капитальном ремонте 8825м железной трубы   (15 %).</w:t>
      </w:r>
    </w:p>
    <w:p w:rsidR="005606B7" w:rsidRPr="007E44C0" w:rsidRDefault="005606B7" w:rsidP="005606B7">
      <w:pPr>
        <w:spacing w:after="0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Существующая водопроводная сеть п.Шилинка - 2080 м, из них в период с 2014 по 2021 гг. заменено на пластиковую трубу – 1880  (90 %),  и 200 м (10%) находится в рабочем состоянии.</w:t>
      </w:r>
    </w:p>
    <w:p w:rsidR="005606B7" w:rsidRPr="007E44C0" w:rsidRDefault="005606B7" w:rsidP="005606B7">
      <w:pPr>
        <w:spacing w:after="0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Таким образом, необходимо произвести капитальный ремонт водопроводных сетей с заменой железной трубы на </w:t>
      </w:r>
      <w:proofErr w:type="gramStart"/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>пластиковую</w:t>
      </w:r>
      <w:proofErr w:type="gramEnd"/>
      <w:r w:rsidRPr="007E44C0">
        <w:rPr>
          <w:rFonts w:ascii="Times New Roman" w:hAnsi="Times New Roman" w:cs="Times New Roman"/>
          <w:color w:val="000000" w:themeColor="text1"/>
          <w:sz w:val="24"/>
          <w:szCs w:val="24"/>
        </w:rPr>
        <w:t>, в целом, по муниципальному образованию в объеме 885 м, что составляет 15 %.</w:t>
      </w:r>
    </w:p>
    <w:p w:rsidR="005606B7" w:rsidRPr="007E44C0" w:rsidRDefault="005606B7" w:rsidP="005606B7">
      <w:pPr>
        <w:spacing w:after="0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7E44C0">
        <w:rPr>
          <w:rFonts w:ascii="Times New Roman" w:hAnsi="Times New Roman" w:cs="Times New Roman"/>
          <w:color w:val="292929"/>
          <w:sz w:val="24"/>
          <w:szCs w:val="24"/>
        </w:rPr>
        <w:t xml:space="preserve">           Узел  водопроводных  сооружений  в  п.Борск состоит из 2 водозаборных скважин и двух водонапорных башен. В настоящий момент водонапорная башня по ул</w:t>
      </w:r>
      <w:proofErr w:type="gramStart"/>
      <w:r w:rsidRPr="007E44C0">
        <w:rPr>
          <w:rFonts w:ascii="Times New Roman" w:hAnsi="Times New Roman" w:cs="Times New Roman"/>
          <w:color w:val="292929"/>
          <w:sz w:val="24"/>
          <w:szCs w:val="24"/>
        </w:rPr>
        <w:t>.Ю</w:t>
      </w:r>
      <w:proofErr w:type="gramEnd"/>
      <w:r w:rsidRPr="007E44C0">
        <w:rPr>
          <w:rFonts w:ascii="Times New Roman" w:hAnsi="Times New Roman" w:cs="Times New Roman"/>
          <w:color w:val="292929"/>
          <w:sz w:val="24"/>
          <w:szCs w:val="24"/>
        </w:rPr>
        <w:t>билейная, не функционирует в виду изношенности металла емкости. После ремонтных работ на водопроводной сети  подвод центральной трубы от колодца в емкость имеется. С октября 2021 водоснабжение поселка обеспечивается водонапорной башней по ул</w:t>
      </w:r>
      <w:proofErr w:type="gramStart"/>
      <w:r w:rsidRPr="007E44C0">
        <w:rPr>
          <w:rFonts w:ascii="Times New Roman" w:hAnsi="Times New Roman" w:cs="Times New Roman"/>
          <w:color w:val="292929"/>
          <w:sz w:val="24"/>
          <w:szCs w:val="24"/>
        </w:rPr>
        <w:t>.С</w:t>
      </w:r>
      <w:proofErr w:type="gramEnd"/>
      <w:r w:rsidRPr="007E44C0">
        <w:rPr>
          <w:rFonts w:ascii="Times New Roman" w:hAnsi="Times New Roman" w:cs="Times New Roman"/>
          <w:color w:val="292929"/>
          <w:sz w:val="24"/>
          <w:szCs w:val="24"/>
        </w:rPr>
        <w:t>вободная,30А.</w:t>
      </w:r>
    </w:p>
    <w:p w:rsidR="005606B7" w:rsidRPr="007E44C0" w:rsidRDefault="005606B7" w:rsidP="005606B7">
      <w:pPr>
        <w:spacing w:after="0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7E44C0">
        <w:rPr>
          <w:rFonts w:ascii="Times New Roman" w:hAnsi="Times New Roman" w:cs="Times New Roman"/>
          <w:color w:val="292929"/>
          <w:sz w:val="24"/>
          <w:szCs w:val="24"/>
        </w:rPr>
        <w:t xml:space="preserve">          После аварийно-ремонтных работ на водонапорной башне в п.Шилинка имеющаяся   водозаборная скважина отключена от металлической емкости</w:t>
      </w:r>
      <w:r>
        <w:rPr>
          <w:rFonts w:ascii="Times New Roman" w:hAnsi="Times New Roman" w:cs="Times New Roman"/>
          <w:color w:val="292929"/>
          <w:sz w:val="24"/>
          <w:szCs w:val="24"/>
        </w:rPr>
        <w:t>.</w:t>
      </w:r>
      <w:r w:rsidRPr="007E44C0">
        <w:rPr>
          <w:rFonts w:ascii="Times New Roman" w:hAnsi="Times New Roman" w:cs="Times New Roman"/>
          <w:color w:val="292929"/>
          <w:sz w:val="24"/>
          <w:szCs w:val="24"/>
        </w:rPr>
        <w:t xml:space="preserve"> Над скважиной установлен  павильон, в котором установлен щит  управления глубинным  насосом.</w:t>
      </w:r>
    </w:p>
    <w:p w:rsidR="005606B7" w:rsidRPr="007E44C0" w:rsidRDefault="005606B7" w:rsidP="005606B7">
      <w:pPr>
        <w:spacing w:after="0"/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7E44C0">
        <w:rPr>
          <w:rFonts w:ascii="Times New Roman" w:hAnsi="Times New Roman" w:cs="Times New Roman"/>
          <w:color w:val="292929"/>
          <w:sz w:val="24"/>
          <w:szCs w:val="24"/>
        </w:rPr>
        <w:lastRenderedPageBreak/>
        <w:t xml:space="preserve">         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7E44C0">
        <w:rPr>
          <w:rFonts w:ascii="Times New Roman" w:hAnsi="Times New Roman" w:cs="Times New Roman"/>
          <w:color w:val="292929"/>
          <w:sz w:val="24"/>
          <w:szCs w:val="24"/>
        </w:rPr>
        <w:t>Из скважин разрешенный объем изъятия воды не ограничен.</w:t>
      </w:r>
    </w:p>
    <w:p w:rsidR="005606B7" w:rsidRDefault="005606B7" w:rsidP="005606B7">
      <w:pPr>
        <w:contextualSpacing/>
        <w:mirrorIndents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</w:t>
      </w:r>
      <w:r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</w:t>
      </w:r>
      <w:r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На сети </w:t>
      </w:r>
      <w:r>
        <w:rPr>
          <w:rFonts w:ascii="Times New Roman" w:hAnsi="Times New Roman" w:cs="Times New Roman"/>
          <w:color w:val="292929"/>
          <w:sz w:val="24"/>
          <w:szCs w:val="24"/>
        </w:rPr>
        <w:t>в п.Борск установлено 2 пожарных гидранта, подключены</w:t>
      </w:r>
      <w:r w:rsidRPr="00D64279">
        <w:rPr>
          <w:rFonts w:ascii="Times New Roman" w:hAnsi="Times New Roman" w:cs="Times New Roman"/>
          <w:color w:val="292929"/>
          <w:sz w:val="24"/>
          <w:szCs w:val="24"/>
        </w:rPr>
        <w:t xml:space="preserve">    индивидуальные дома, МБОУ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Борский детский сад, Борская ОШ, ОВП, общежитие </w:t>
      </w:r>
      <w:proofErr w:type="spellStart"/>
      <w:r>
        <w:rPr>
          <w:rFonts w:ascii="Times New Roman" w:hAnsi="Times New Roman" w:cs="Times New Roman"/>
          <w:color w:val="292929"/>
          <w:sz w:val="24"/>
          <w:szCs w:val="24"/>
        </w:rPr>
        <w:t>КрасГАУ</w:t>
      </w:r>
      <w:proofErr w:type="spellEnd"/>
      <w:r w:rsidRPr="00D64279">
        <w:rPr>
          <w:rFonts w:ascii="Times New Roman" w:hAnsi="Times New Roman" w:cs="Times New Roman"/>
          <w:color w:val="292929"/>
          <w:sz w:val="24"/>
          <w:szCs w:val="24"/>
        </w:rPr>
        <w:t>,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администрация сельсовета, Борский СДК.</w:t>
      </w:r>
    </w:p>
    <w:p w:rsidR="005606B7" w:rsidRDefault="005606B7" w:rsidP="005606B7">
      <w:pPr>
        <w:contextualSpacing/>
        <w:mirrorIndents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t>На сети в п.Шилинке подключены 1 пожарный гидрант, жители домов трех улиц (Школьная.</w:t>
      </w:r>
      <w:proofErr w:type="gramEnd"/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92929"/>
          <w:sz w:val="24"/>
          <w:szCs w:val="24"/>
        </w:rPr>
        <w:t xml:space="preserve">Советская, Новая), Шилинкинский детский сад, Шилинкинская начальная школа.         </w:t>
      </w:r>
      <w:proofErr w:type="gramEnd"/>
    </w:p>
    <w:p w:rsidR="005606B7" w:rsidRPr="004906BF" w:rsidRDefault="005606B7" w:rsidP="005606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</w:t>
      </w: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</w:t>
      </w: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водоснабжения  п.Борск; </w:t>
      </w:r>
    </w:p>
    <w:p w:rsidR="005606B7" w:rsidRPr="004906BF" w:rsidRDefault="005606B7" w:rsidP="005606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</w:t>
      </w:r>
      <w:r w:rsidRPr="004906BF">
        <w:rPr>
          <w:rFonts w:ascii="Times New Roman" w:hAnsi="Times New Roman" w:cs="Times New Roman"/>
          <w:color w:val="000000" w:themeColor="text1"/>
          <w:sz w:val="24"/>
          <w:szCs w:val="24"/>
        </w:rPr>
        <w:t>:  -  схема водоснабжения п.Шилинка.</w:t>
      </w:r>
    </w:p>
    <w:p w:rsidR="005606B7" w:rsidRPr="007E44C0" w:rsidRDefault="005606B7" w:rsidP="005606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6B7" w:rsidRPr="00DB3466" w:rsidRDefault="005606B7" w:rsidP="005606B7">
      <w:pPr>
        <w:autoSpaceDE w:val="0"/>
        <w:autoSpaceDN w:val="0"/>
        <w:adjustRightInd w:val="0"/>
        <w:ind w:right="-284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Таблица 2</w:t>
      </w:r>
      <w:r w:rsidRPr="005E796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B13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4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Состояние водопроводных сетей</w:t>
      </w:r>
    </w:p>
    <w:tbl>
      <w:tblPr>
        <w:tblW w:w="978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7"/>
        <w:gridCol w:w="709"/>
        <w:gridCol w:w="1417"/>
        <w:gridCol w:w="709"/>
        <w:gridCol w:w="1134"/>
        <w:gridCol w:w="850"/>
        <w:gridCol w:w="709"/>
        <w:gridCol w:w="851"/>
        <w:gridCol w:w="708"/>
        <w:gridCol w:w="709"/>
        <w:gridCol w:w="709"/>
      </w:tblGrid>
      <w:tr w:rsidR="005606B7" w:rsidRPr="00A36431" w:rsidTr="00B53CB3">
        <w:trPr>
          <w:trHeight w:val="654"/>
        </w:trPr>
        <w:tc>
          <w:tcPr>
            <w:tcW w:w="1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</w:t>
            </w:r>
          </w:p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Год введения в эксплуатацию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емонта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Пластиковая труба, диаметр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F51C1D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C1D">
              <w:rPr>
                <w:rFonts w:ascii="Times New Roman" w:hAnsi="Times New Roman" w:cs="Times New Roman"/>
                <w:sz w:val="20"/>
                <w:szCs w:val="20"/>
              </w:rPr>
              <w:t>Металлическая труба, диаметр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имеющихся</w:t>
            </w:r>
            <w:proofErr w:type="gram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 ВК,</w:t>
            </w:r>
          </w:p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Задви</w:t>
            </w:r>
            <w:proofErr w:type="spellEnd"/>
          </w:p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жка</w:t>
            </w:r>
            <w:proofErr w:type="spell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, шт.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абонентов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spellEnd"/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гидрант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contextualSpacing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Заменено </w:t>
            </w: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>отводов к домам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7A38B3" w:rsidRDefault="005606B7" w:rsidP="00B53CB3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замена </w:t>
            </w:r>
            <w:r w:rsidRPr="007A38B3">
              <w:rPr>
                <w:rFonts w:ascii="Times New Roman" w:hAnsi="Times New Roman" w:cs="Times New Roman"/>
                <w:sz w:val="20"/>
                <w:szCs w:val="20"/>
              </w:rPr>
              <w:t xml:space="preserve">отводов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</w:p>
        </w:tc>
      </w:tr>
      <w:tr w:rsidR="005606B7" w:rsidRPr="00A36431" w:rsidTr="00B53CB3">
        <w:tc>
          <w:tcPr>
            <w:tcW w:w="978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7E44C0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7E44C0">
              <w:rPr>
                <w:rFonts w:ascii="Times New Roman" w:hAnsi="Times New Roman" w:cs="Times New Roman"/>
                <w:b/>
                <w:sz w:val="28"/>
                <w:szCs w:val="28"/>
              </w:rPr>
              <w:t>П.Борск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5600 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4765м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835 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5606B7" w:rsidRPr="00A36431" w:rsidTr="00B53CB3">
        <w:trPr>
          <w:trHeight w:val="20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вободная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350м/100 мм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800м/90 мм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285м/90 мм 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606B7" w:rsidRPr="00A36431" w:rsidTr="00B53CB3">
        <w:trPr>
          <w:trHeight w:val="374"/>
        </w:trPr>
        <w:tc>
          <w:tcPr>
            <w:tcW w:w="12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400м/63 мм</w:t>
            </w:r>
          </w:p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100м/50 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м/ 90мм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6B7" w:rsidRPr="00A36431" w:rsidTr="00B53CB3">
        <w:trPr>
          <w:trHeight w:val="560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осковская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 м/63 мм </w:t>
            </w:r>
          </w:p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 /50мм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6B7" w:rsidRPr="00A36431" w:rsidTr="00B53CB3">
        <w:trPr>
          <w:trHeight w:val="628"/>
        </w:trPr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360м/40 мм</w:t>
            </w:r>
          </w:p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160м/50 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м/ 63мм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омсомольская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м/50 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м/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билейная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 м/100мм</w:t>
            </w:r>
          </w:p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м/63мм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200м/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90мм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м/50мм 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м/63мм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м/100мм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6B7" w:rsidRPr="00A36431" w:rsidTr="00B53CB3">
        <w:tc>
          <w:tcPr>
            <w:tcW w:w="12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одопроводная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м/100мм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6B7" w:rsidRPr="00A36431" w:rsidTr="00B53CB3">
        <w:tc>
          <w:tcPr>
            <w:tcW w:w="9073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606B7" w:rsidRPr="007E44C0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4C0">
              <w:rPr>
                <w:rFonts w:ascii="Times New Roman" w:hAnsi="Times New Roman" w:cs="Times New Roman"/>
                <w:b/>
                <w:sz w:val="28"/>
                <w:szCs w:val="28"/>
              </w:rPr>
              <w:t>П.Шилинка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B7" w:rsidRPr="003D05E1" w:rsidTr="00B53CB3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5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Общая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3D05E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6B7" w:rsidRPr="00A36431" w:rsidTr="00B53CB3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м/90мм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6B7" w:rsidRPr="00A36431" w:rsidTr="00B53CB3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 xml:space="preserve">овая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м/50мм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06B7" w:rsidRPr="00A36431" w:rsidTr="00B53CB3">
        <w:trPr>
          <w:trHeight w:val="219"/>
        </w:trPr>
        <w:tc>
          <w:tcPr>
            <w:tcW w:w="127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222906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22906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 м/50мм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 м/100мм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 /50 мм</w:t>
            </w:r>
          </w:p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м/90 мм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5606B7" w:rsidRPr="00A36431" w:rsidRDefault="005606B7" w:rsidP="00B53CB3">
            <w:pPr>
              <w:snapToGrid w:val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606B7" w:rsidRDefault="005606B7" w:rsidP="005606B7">
      <w:pPr>
        <w:autoSpaceDE w:val="0"/>
        <w:autoSpaceDN w:val="0"/>
        <w:adjustRightInd w:val="0"/>
        <w:ind w:right="-284" w:firstLine="851"/>
        <w:outlineLvl w:val="0"/>
        <w:rPr>
          <w:rFonts w:ascii="Times New Roman" w:hAnsi="Times New Roman" w:cs="Times New Roman"/>
          <w:sz w:val="24"/>
          <w:szCs w:val="24"/>
        </w:rPr>
      </w:pPr>
    </w:p>
    <w:p w:rsidR="005606B7" w:rsidRPr="00DB3466" w:rsidRDefault="005606B7" w:rsidP="005606B7">
      <w:pPr>
        <w:tabs>
          <w:tab w:val="left" w:pos="360"/>
          <w:tab w:val="left" w:pos="660"/>
          <w:tab w:val="right" w:leader="dot" w:pos="9344"/>
        </w:tabs>
        <w:snapToGrid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3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1723">
        <w:rPr>
          <w:rFonts w:ascii="Times New Roman" w:eastAsia="Calibri" w:hAnsi="Times New Roman" w:cs="Times New Roman"/>
          <w:sz w:val="24"/>
          <w:szCs w:val="24"/>
        </w:rPr>
        <w:t xml:space="preserve">Техническое состояние системы </w:t>
      </w:r>
      <w:r w:rsidRPr="001A17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водоснабжения</w:t>
      </w:r>
    </w:p>
    <w:tbl>
      <w:tblPr>
        <w:tblW w:w="9924" w:type="dxa"/>
        <w:tblInd w:w="-318" w:type="dxa"/>
        <w:tblLayout w:type="fixed"/>
        <w:tblLook w:val="0000"/>
      </w:tblPr>
      <w:tblGrid>
        <w:gridCol w:w="1560"/>
        <w:gridCol w:w="1134"/>
        <w:gridCol w:w="1560"/>
        <w:gridCol w:w="992"/>
        <w:gridCol w:w="2126"/>
        <w:gridCol w:w="1276"/>
        <w:gridCol w:w="1276"/>
      </w:tblGrid>
      <w:tr w:rsidR="005606B7" w:rsidRPr="005D27AA" w:rsidTr="00B53CB3">
        <w:trPr>
          <w:trHeight w:val="90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населённого пункта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системы</w:t>
            </w:r>
          </w:p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разведанных запасов питьевой воды подземных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6B7" w:rsidRPr="0044761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Объёмы питьевой воды на период ЧС м куб/</w:t>
            </w:r>
            <w:proofErr w:type="spellStart"/>
            <w:r w:rsidRPr="0044761A">
              <w:rPr>
                <w:rFonts w:ascii="Times New Roman" w:eastAsia="Calibri" w:hAnsi="Times New Roman" w:cs="Times New Roman"/>
                <w:sz w:val="20"/>
                <w:szCs w:val="20"/>
              </w:rPr>
              <w:t>сут</w:t>
            </w:r>
            <w:proofErr w:type="spellEnd"/>
          </w:p>
        </w:tc>
      </w:tr>
      <w:tr w:rsidR="005606B7" w:rsidRPr="005D27AA" w:rsidTr="00B53CB3">
        <w:trPr>
          <w:trHeight w:val="8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264C98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64C98">
              <w:rPr>
                <w:rFonts w:ascii="Times New Roman" w:eastAsia="Calibri" w:hAnsi="Times New Roman" w:cs="Times New Roman"/>
                <w:shd w:val="clear" w:color="auto" w:fill="FFFFFF"/>
              </w:rPr>
              <w:t>Источник водоснабжения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264C98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264C98">
              <w:rPr>
                <w:rFonts w:ascii="Times New Roman" w:eastAsia="Calibri" w:hAnsi="Times New Roman" w:cs="Times New Roman"/>
              </w:rPr>
              <w:t>Напорно-регулирующие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264C98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264C98">
              <w:rPr>
                <w:rFonts w:ascii="Times New Roman" w:eastAsia="Calibri" w:hAnsi="Times New Roman" w:cs="Times New Roman"/>
              </w:rPr>
              <w:t>Водопроводная сеть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06B7" w:rsidRPr="005D27AA" w:rsidTr="00B53CB3">
        <w:trPr>
          <w:trHeight w:val="83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п. Борск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охранной зоны 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5606B7" w:rsidRPr="005D27AA" w:rsidTr="00B53CB3">
        <w:trPr>
          <w:trHeight w:val="842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п. Шилинка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tabs>
                <w:tab w:val="left" w:pos="360"/>
                <w:tab w:val="left" w:pos="660"/>
                <w:tab w:val="right" w:leader="dot" w:pos="9344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охранной зоны нет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6B7" w:rsidRPr="005D27AA" w:rsidRDefault="005606B7" w:rsidP="00B53CB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A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5606B7" w:rsidRDefault="005606B7" w:rsidP="005606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7A7C">
        <w:rPr>
          <w:rFonts w:ascii="Times New Roman" w:hAnsi="Times New Roman" w:cs="Times New Roman"/>
          <w:sz w:val="24"/>
          <w:szCs w:val="24"/>
        </w:rPr>
        <w:t xml:space="preserve">Централизованный сбор и отвод сточных вод на очистные сооружения в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пунктах Борского сельсовета </w:t>
      </w:r>
      <w:r w:rsidRPr="00737A7C">
        <w:rPr>
          <w:rFonts w:ascii="Times New Roman" w:hAnsi="Times New Roman" w:cs="Times New Roman"/>
          <w:sz w:val="24"/>
          <w:szCs w:val="24"/>
        </w:rPr>
        <w:t xml:space="preserve"> не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ввиду отсутствия данных систем. </w:t>
      </w:r>
    </w:p>
    <w:p w:rsidR="005606B7" w:rsidRPr="005D27AA" w:rsidRDefault="005606B7" w:rsidP="005606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вывозом на очистные сооружения</w:t>
      </w: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.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(</w:t>
      </w:r>
      <w:proofErr w:type="gram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БОС</w:t>
      </w:r>
      <w:proofErr w:type="gram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Это позволит сократить количество неочищенных выпусков в водоемы района и на рельеф. </w:t>
      </w:r>
    </w:p>
    <w:p w:rsidR="005606B7" w:rsidRPr="005D27AA" w:rsidRDefault="005606B7" w:rsidP="005606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малых населенных пунктов ввиду малой численности их населения, сложностей рельефа, взаимной удаленности производить систему централизованной канализации нецелесообразно.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быть осуществлено в выгребные ямы с вывозом стоков из выгребных ям на очистные сооружения.</w:t>
      </w:r>
    </w:p>
    <w:p w:rsidR="005606B7" w:rsidRPr="005D27AA" w:rsidRDefault="005606B7" w:rsidP="005606B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Ориентировочный размер СЗЗ  у септика – 8 м в соответствии с требованиями п. 7.1.13.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2.2.1./2.11.1200-03 «Санитарно-защитные зоны и санитарная классификация предприятий, сооружений и иных объектов» (новая редакция) и  "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СНиП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2.04.03-85. Канализация. Наружные сети и сооружения" п.1.10, табл.1, прим.6.</w:t>
      </w:r>
    </w:p>
    <w:p w:rsidR="005606B7" w:rsidRDefault="005606B7" w:rsidP="005606B7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B3DB3" w:rsidRDefault="007B3DB3" w:rsidP="007B3D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B3" w:rsidRPr="00580C42" w:rsidRDefault="007B3DB3" w:rsidP="007B3DB3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B7">
        <w:rPr>
          <w:rFonts w:ascii="Times New Roman" w:hAnsi="Times New Roman" w:cs="Times New Roman"/>
          <w:b/>
          <w:sz w:val="24"/>
          <w:szCs w:val="24"/>
        </w:rPr>
        <w:t>Часть 2</w:t>
      </w:r>
      <w:r w:rsidRPr="00580C42">
        <w:rPr>
          <w:rFonts w:ascii="Times New Roman" w:hAnsi="Times New Roman" w:cs="Times New Roman"/>
          <w:sz w:val="24"/>
          <w:szCs w:val="24"/>
        </w:rPr>
        <w:t xml:space="preserve">. </w:t>
      </w:r>
      <w:r w:rsidRPr="00580C42">
        <w:rPr>
          <w:rFonts w:ascii="Times New Roman" w:hAnsi="Times New Roman" w:cs="Times New Roman"/>
          <w:color w:val="000000" w:themeColor="text1"/>
          <w:sz w:val="24"/>
          <w:szCs w:val="24"/>
        </w:rPr>
        <w:t>Баланс водоснабжения и потребления горячей, питьевой, технической воды</w:t>
      </w:r>
    </w:p>
    <w:p w:rsidR="007B3DB3" w:rsidRPr="00730341" w:rsidRDefault="007B3DB3" w:rsidP="007B3DB3">
      <w:pPr>
        <w:pStyle w:val="a3"/>
        <w:suppressAutoHyphens/>
        <w:spacing w:after="0" w:line="240" w:lineRule="auto"/>
        <w:ind w:left="900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 Потребление воды в 2012 году составило: 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годовое потребление воды </w:t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- 31400,0 тыс. куб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- среднесуточное потребление воды</w:t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- 86,0 тыс. куб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максимальное суточное потребление воды </w:t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- 90,0 тыс. куб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Оценка расходов воды по типам абонентов: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водоснабжение жилых зданий </w:t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- 25700,0 тыс. куб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 объектов общественно-делового назначения    -  5700,0 тыс. куб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Сведения о фактических и планируемых   неучтенных  расходах и потерях воды:</w:t>
      </w:r>
    </w:p>
    <w:p w:rsidR="007B3DB3" w:rsidRPr="00730341" w:rsidRDefault="007B3DB3" w:rsidP="007B3DB3">
      <w:pPr>
        <w:contextualSpacing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- планируемый неучтенный расход и потеря воды за 2012 год - 2500,0 тыс</w:t>
      </w:r>
      <w:proofErr w:type="gramStart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уб.м;</w:t>
      </w:r>
    </w:p>
    <w:p w:rsidR="007B3DB3" w:rsidRPr="000B13EE" w:rsidRDefault="007B3DB3" w:rsidP="007B3DB3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Таблица 4</w:t>
      </w:r>
      <w:r w:rsidRPr="009B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B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13EE">
        <w:rPr>
          <w:rFonts w:ascii="Times New Roman" w:eastAsia="Calibri" w:hAnsi="Times New Roman" w:cs="Times New Roman"/>
          <w:sz w:val="24"/>
          <w:szCs w:val="24"/>
        </w:rPr>
        <w:t xml:space="preserve">Уровень благоустройства жилищного фонда поселения. </w:t>
      </w:r>
    </w:p>
    <w:tbl>
      <w:tblPr>
        <w:tblStyle w:val="a4"/>
        <w:tblW w:w="9606" w:type="dxa"/>
        <w:tblLayout w:type="fixed"/>
        <w:tblLook w:val="04A0"/>
      </w:tblPr>
      <w:tblGrid>
        <w:gridCol w:w="1809"/>
        <w:gridCol w:w="1134"/>
        <w:gridCol w:w="1843"/>
        <w:gridCol w:w="992"/>
        <w:gridCol w:w="993"/>
        <w:gridCol w:w="708"/>
        <w:gridCol w:w="851"/>
        <w:gridCol w:w="1276"/>
      </w:tblGrid>
      <w:tr w:rsidR="007B3DB3" w:rsidTr="00111ADE">
        <w:trPr>
          <w:trHeight w:val="257"/>
        </w:trPr>
        <w:tc>
          <w:tcPr>
            <w:tcW w:w="8330" w:type="dxa"/>
            <w:gridSpan w:val="7"/>
          </w:tcPr>
          <w:p w:rsidR="007B3DB3" w:rsidRDefault="007B3DB3" w:rsidP="00111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B13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инженерным оборудованием</w:t>
            </w:r>
          </w:p>
        </w:tc>
        <w:tc>
          <w:tcPr>
            <w:tcW w:w="1276" w:type="dxa"/>
          </w:tcPr>
          <w:p w:rsidR="007B3DB3" w:rsidRDefault="007B3DB3" w:rsidP="00111A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DB3" w:rsidTr="00111ADE">
        <w:trPr>
          <w:trHeight w:val="292"/>
        </w:trPr>
        <w:tc>
          <w:tcPr>
            <w:tcW w:w="1809" w:type="dxa"/>
          </w:tcPr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Водопроводом</w:t>
            </w:r>
          </w:p>
        </w:tc>
        <w:tc>
          <w:tcPr>
            <w:tcW w:w="992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Центральным отоплением  </w:t>
            </w:r>
          </w:p>
        </w:tc>
        <w:tc>
          <w:tcPr>
            <w:tcW w:w="993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Горячим водоснабжением</w:t>
            </w:r>
          </w:p>
        </w:tc>
        <w:tc>
          <w:tcPr>
            <w:tcW w:w="708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Природным газом  </w:t>
            </w:r>
          </w:p>
        </w:tc>
        <w:tc>
          <w:tcPr>
            <w:tcW w:w="851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Канализацией</w:t>
            </w:r>
          </w:p>
        </w:tc>
        <w:tc>
          <w:tcPr>
            <w:tcW w:w="1276" w:type="dxa"/>
          </w:tcPr>
          <w:p w:rsidR="007B3DB3" w:rsidRPr="00166B66" w:rsidRDefault="007B3DB3" w:rsidP="00111AD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6B66">
              <w:rPr>
                <w:rFonts w:ascii="Times New Roman" w:eastAsia="Calibri" w:hAnsi="Times New Roman" w:cs="Times New Roman"/>
                <w:sz w:val="20"/>
                <w:szCs w:val="20"/>
              </w:rPr>
              <w:t>Ванны с местными водонагревателями</w:t>
            </w:r>
          </w:p>
        </w:tc>
      </w:tr>
      <w:tr w:rsidR="007B3DB3" w:rsidTr="00111ADE">
        <w:trPr>
          <w:trHeight w:val="231"/>
        </w:trPr>
        <w:tc>
          <w:tcPr>
            <w:tcW w:w="1809" w:type="dxa"/>
          </w:tcPr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жилой фонд,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²/%</w:t>
            </w:r>
            <w:r w:rsidRPr="000B13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34500м2</w:t>
            </w:r>
          </w:p>
        </w:tc>
        <w:tc>
          <w:tcPr>
            <w:tcW w:w="1843" w:type="dxa"/>
          </w:tcPr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53%</w:t>
            </w:r>
          </w:p>
        </w:tc>
        <w:tc>
          <w:tcPr>
            <w:tcW w:w="992" w:type="dxa"/>
          </w:tcPr>
          <w:p w:rsidR="007B3DB3" w:rsidRPr="000B13EE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B3DB3" w:rsidRPr="000B13EE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7B3DB3" w:rsidTr="00111ADE">
        <w:tc>
          <w:tcPr>
            <w:tcW w:w="1809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Борск, м²/%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21305м2</w:t>
            </w:r>
          </w:p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13815м2/64,8%</w:t>
            </w:r>
          </w:p>
        </w:tc>
        <w:tc>
          <w:tcPr>
            <w:tcW w:w="992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1800м2</w:t>
            </w:r>
          </w:p>
        </w:tc>
      </w:tr>
      <w:tr w:rsidR="007B3DB3" w:rsidTr="00111ADE">
        <w:tc>
          <w:tcPr>
            <w:tcW w:w="1809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Шилинка, м²/%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13195м2</w:t>
            </w:r>
          </w:p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3DB3" w:rsidRDefault="007B3DB3" w:rsidP="00111A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4 455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33,2%</w:t>
            </w:r>
          </w:p>
        </w:tc>
        <w:tc>
          <w:tcPr>
            <w:tcW w:w="992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B3DB3" w:rsidRDefault="007B3DB3" w:rsidP="00111ADE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7B3DB3" w:rsidRDefault="007B3DB3" w:rsidP="007B3DB3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Default="007B3DB3" w:rsidP="007B3DB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3. </w:t>
      </w:r>
      <w:r w:rsidRPr="009B31A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аправления развития централизованных систем водоснабжения</w:t>
      </w:r>
    </w:p>
    <w:p w:rsidR="007B3DB3" w:rsidRPr="003117F7" w:rsidRDefault="007B3DB3" w:rsidP="007B3DB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Pr="000F0AE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направлениями централизованной системы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водоснабжения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сельсовета </w:t>
      </w:r>
      <w:r>
        <w:rPr>
          <w:rFonts w:ascii="Times New Roman" w:eastAsia="Calibri" w:hAnsi="Times New Roman" w:cs="Times New Roman"/>
          <w:sz w:val="24"/>
          <w:szCs w:val="24"/>
        </w:rPr>
        <w:t>на 2021-2023</w:t>
      </w:r>
      <w:r w:rsidRPr="005D27A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D27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>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27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D27AA">
        <w:rPr>
          <w:rFonts w:ascii="Times New Roman" w:eastAsia="Calibri" w:hAnsi="Times New Roman" w:cs="Times New Roman"/>
          <w:sz w:val="24"/>
          <w:szCs w:val="24"/>
        </w:rPr>
        <w:t>мероприятия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D27AA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повышение уровня технического и санитарного состояния водопроводных объектов с целью улучшения условий водоснабжения населения за счет обеспечения более высокой пропускной способности водопроводных сетей и выравнивания давления в ветвях сети, а также с целью сокращения объемов потерь воды (потери воды при авариях и ремонтных работах, неучтенные потери из-за отсутствия </w:t>
      </w:r>
      <w:r>
        <w:rPr>
          <w:rFonts w:ascii="Times New Roman" w:eastAsia="Calibri" w:hAnsi="Times New Roman" w:cs="Times New Roman"/>
          <w:sz w:val="24"/>
          <w:szCs w:val="24"/>
        </w:rPr>
        <w:t>учета объемов водопотребления у населения).</w:t>
      </w:r>
      <w:r w:rsidRPr="009B3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поэтапная реконструкция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существующих сетей и замена изношенных участков сети, а также необходим текущий ремонт смотровых колодцев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>апорной арматуры, капитальный ремонт водонапорной</w:t>
      </w:r>
      <w:r w:rsidRPr="00521571">
        <w:rPr>
          <w:rFonts w:ascii="Times New Roman" w:hAnsi="Times New Roman"/>
          <w:bCs/>
          <w:sz w:val="24"/>
          <w:szCs w:val="24"/>
        </w:rPr>
        <w:t xml:space="preserve"> стальной башни</w:t>
      </w:r>
      <w:r>
        <w:rPr>
          <w:rFonts w:ascii="Times New Roman" w:hAnsi="Times New Roman"/>
          <w:bCs/>
          <w:sz w:val="24"/>
          <w:szCs w:val="24"/>
        </w:rPr>
        <w:t xml:space="preserve"> на ул</w:t>
      </w:r>
      <w:proofErr w:type="gramStart"/>
      <w:r>
        <w:rPr>
          <w:rFonts w:ascii="Times New Roman" w:hAnsi="Times New Roman"/>
          <w:bCs/>
          <w:sz w:val="24"/>
          <w:szCs w:val="24"/>
        </w:rPr>
        <w:t>.Ю</w:t>
      </w:r>
      <w:proofErr w:type="gramEnd"/>
      <w:r>
        <w:rPr>
          <w:rFonts w:ascii="Times New Roman" w:hAnsi="Times New Roman"/>
          <w:bCs/>
          <w:sz w:val="24"/>
          <w:szCs w:val="24"/>
        </w:rPr>
        <w:t>билейная в п.Борск.</w:t>
      </w:r>
      <w:r w:rsidRPr="000F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B3DB3" w:rsidRPr="009C4EBD" w:rsidRDefault="007B3DB3" w:rsidP="007B3DB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0341">
        <w:rPr>
          <w:rFonts w:ascii="Times New Roman" w:hAnsi="Times New Roman" w:cs="Times New Roman"/>
          <w:color w:val="000000" w:themeColor="text1"/>
          <w:sz w:val="24"/>
          <w:szCs w:val="24"/>
        </w:rPr>
        <w:t>- мероприятия, направленные по повышение качества воды</w:t>
      </w:r>
      <w:r w:rsidRPr="009C4EB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B3DB3" w:rsidRDefault="007B3DB3" w:rsidP="007B3DB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>Часть 4.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Предложения по строительству, реконструкции и модернизации объектов систем водоснабжения</w:t>
      </w:r>
    </w:p>
    <w:p w:rsidR="007B3DB3" w:rsidRDefault="007B3DB3" w:rsidP="007B3DB3">
      <w:pPr>
        <w:autoSpaceDE w:val="0"/>
        <w:autoSpaceDN w:val="0"/>
        <w:adjustRightInd w:val="0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3758" w:rsidRDefault="007B3DB3" w:rsidP="001137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113758" w:rsidRPr="00CA4DC8">
        <w:rPr>
          <w:rFonts w:ascii="Times New Roman" w:eastAsia="Calibri" w:hAnsi="Times New Roman" w:cs="Times New Roman"/>
          <w:bCs/>
          <w:sz w:val="24"/>
          <w:szCs w:val="24"/>
        </w:rPr>
        <w:t>Проектные  решения  во</w:t>
      </w:r>
      <w:r w:rsidR="00113758">
        <w:rPr>
          <w:rFonts w:ascii="Times New Roman" w:eastAsia="Calibri" w:hAnsi="Times New Roman" w:cs="Times New Roman"/>
          <w:bCs/>
          <w:sz w:val="24"/>
          <w:szCs w:val="24"/>
        </w:rPr>
        <w:t xml:space="preserve">доснабжения  и  водоотведения  Борского </w:t>
      </w:r>
      <w:r w:rsidR="0011375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сельс</w:t>
      </w:r>
      <w:r w:rsidR="00113758">
        <w:rPr>
          <w:rFonts w:ascii="Times New Roman" w:eastAsia="Calibri" w:hAnsi="Times New Roman" w:cs="Times New Roman"/>
          <w:bCs/>
          <w:sz w:val="24"/>
          <w:szCs w:val="24"/>
        </w:rPr>
        <w:t xml:space="preserve">овета  базируются  на  </w:t>
      </w:r>
      <w:r w:rsidR="00113758" w:rsidRPr="00CA4DC8">
        <w:rPr>
          <w:rFonts w:ascii="Times New Roman" w:eastAsia="Calibri" w:hAnsi="Times New Roman" w:cs="Times New Roman"/>
          <w:bCs/>
          <w:sz w:val="24"/>
          <w:szCs w:val="24"/>
        </w:rPr>
        <w:t>основе существующей, сложившейся системы водоснабжения в соответствии с уве</w:t>
      </w:r>
      <w:r w:rsidR="00113758">
        <w:rPr>
          <w:rFonts w:ascii="Times New Roman" w:eastAsia="Calibri" w:hAnsi="Times New Roman" w:cs="Times New Roman"/>
          <w:bCs/>
          <w:sz w:val="24"/>
          <w:szCs w:val="24"/>
        </w:rPr>
        <w:t xml:space="preserve">личением потребности на основе </w:t>
      </w:r>
      <w:r w:rsidR="00113758"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Генерального плана, с учетом фактического состояния сетей и сооружений.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С 2014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года чугунные и стальные трубопроводы заменяются </w:t>
      </w:r>
      <w:proofErr w:type="gram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gram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полиэтиленовые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Современные  материалы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трубопроводов  имеют  значительно  больший  срок  службы  и  более  качественные  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хнические  и  эксплуатационные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характеристики. Полимерные материалы не подвержены коррозии, поэтому им не присущи недостатки и проблемы при эксплуатации металлических труб.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 них  не  образуются  различного  рода  отложения  (химические  и  биологические),  поэтому  гидравлические характеристики труб из полимерных материалов практически остаются постоянными в течение всего срока службы.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Трубы  из  полимерных  материалов  почти  на  порядок  легче  металлических,  поэтому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операции  погрузки-выгрузки  и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перевозки  обходятся  дешевле  и  не  требуют  применения  тяжелой  техники,  они  удоб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ны  в  монтаже.  Благодаря  их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относительно малой массе и достаточной гибкости можно проводить замены старых трубопроводов полиэтиленовыми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рубами  бестраншейными  способами.  Так  же  запорно-регулирующая  арматура  отвечает  последним  стандартам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качества и име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ет высокую степень надежности.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ind w:right="-284"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развитием строительства новых жилых домов и отсутствием водопровода в некоторых домах по причине полного износа железной трубы, необходима прокладка новой трубы центрального водопровода.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ind w:right="-284" w:firstLine="851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13758" w:rsidRPr="00D537E0" w:rsidRDefault="00113758" w:rsidP="00113758">
      <w:pPr>
        <w:autoSpaceDE w:val="0"/>
        <w:autoSpaceDN w:val="0"/>
        <w:adjustRightInd w:val="0"/>
        <w:ind w:right="-284" w:firstLine="851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Ремонт водопроводной сети в 2021 г.</w:t>
      </w:r>
    </w:p>
    <w:tbl>
      <w:tblPr>
        <w:tblStyle w:val="a4"/>
        <w:tblW w:w="0" w:type="auto"/>
        <w:tblLook w:val="04A0"/>
      </w:tblPr>
      <w:tblGrid>
        <w:gridCol w:w="959"/>
        <w:gridCol w:w="3260"/>
        <w:gridCol w:w="5245"/>
      </w:tblGrid>
      <w:tr w:rsidR="00113758" w:rsidTr="00B53CB3">
        <w:trPr>
          <w:trHeight w:val="577"/>
        </w:trPr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Поселок, улица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нового водопровода,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вободная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285м</w:t>
            </w:r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п.Борск,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</w:t>
            </w:r>
          </w:p>
        </w:tc>
      </w:tr>
      <w:tr w:rsidR="00113758" w:rsidTr="00B53CB3">
        <w:tc>
          <w:tcPr>
            <w:tcW w:w="959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758" w:rsidRDefault="00113758" w:rsidP="00B53CB3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м</w:t>
            </w:r>
          </w:p>
        </w:tc>
      </w:tr>
    </w:tbl>
    <w:p w:rsidR="00113758" w:rsidRDefault="00113758" w:rsidP="0011375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Таким образом, </w:t>
      </w:r>
      <w:r w:rsidRPr="00A3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36431">
        <w:rPr>
          <w:rFonts w:ascii="Times New Roman" w:hAnsi="Times New Roman" w:cs="Times New Roman"/>
          <w:sz w:val="24"/>
          <w:szCs w:val="24"/>
        </w:rPr>
        <w:t xml:space="preserve">знос водопроводных сетей  </w:t>
      </w:r>
      <w:r>
        <w:rPr>
          <w:rFonts w:ascii="Times New Roman" w:hAnsi="Times New Roman" w:cs="Times New Roman"/>
          <w:sz w:val="24"/>
          <w:szCs w:val="24"/>
        </w:rPr>
        <w:t>составляет 11 %.</w:t>
      </w:r>
      <w:r w:rsidRPr="00A36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установка запорной арматуры в имеющихся колодцах, произвести переподключение отводов к пластиковым центральным трубам на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вободная в п.Борск и на ул.Свободная в п.Шилинка.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ind w:right="-284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431">
        <w:rPr>
          <w:rFonts w:ascii="Times New Roman" w:hAnsi="Times New Roman" w:cs="Times New Roman"/>
          <w:sz w:val="24"/>
          <w:szCs w:val="24"/>
        </w:rPr>
        <w:t xml:space="preserve">Не решённым остаётся вопрос качественного водоснабжения населения. </w:t>
      </w:r>
      <w:r>
        <w:rPr>
          <w:rFonts w:ascii="Times New Roman" w:hAnsi="Times New Roman" w:cs="Times New Roman"/>
          <w:sz w:val="24"/>
          <w:szCs w:val="24"/>
        </w:rPr>
        <w:t>Состояние озоно-фильтровальных станций неудовлетворительное.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534FF">
        <w:rPr>
          <w:rFonts w:ascii="Times New Roman" w:hAnsi="Times New Roman" w:cs="Times New Roman"/>
          <w:sz w:val="24"/>
          <w:szCs w:val="24"/>
        </w:rPr>
        <w:t xml:space="preserve">Сети водоснабжения  </w:t>
      </w:r>
      <w:r>
        <w:rPr>
          <w:rFonts w:ascii="Times New Roman" w:hAnsi="Times New Roman" w:cs="Times New Roman"/>
          <w:sz w:val="24"/>
          <w:szCs w:val="24"/>
        </w:rPr>
        <w:t>и водонапорные башни находятся в муниципальной собственности</w:t>
      </w:r>
      <w:r w:rsidRPr="000534FF">
        <w:rPr>
          <w:rFonts w:ascii="Times New Roman" w:hAnsi="Times New Roman" w:cs="Times New Roman"/>
          <w:sz w:val="24"/>
          <w:szCs w:val="24"/>
        </w:rPr>
        <w:t xml:space="preserve">.  Действующих общих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4FF">
        <w:rPr>
          <w:rFonts w:ascii="Times New Roman" w:hAnsi="Times New Roman" w:cs="Times New Roman"/>
          <w:sz w:val="24"/>
          <w:szCs w:val="24"/>
        </w:rPr>
        <w:t>приборов учета воды на сетях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Зоны  санитарной  охраны  (далее  –  ЗСО)  должны  предусматриваться  на  всех  источниках  водоснабжения 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водопроводах  хозяйственно-питьевого  назначения  в  целях  обеспечения  их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санитарно-эпидемиологической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надежности.</w:t>
      </w:r>
      <w:r w:rsidRPr="000A11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Водопроводные  сооружения  должны  иметь  санитарные  зоны  в  соответствии  со 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СНиП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2.04.02.-84  и 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2.1.4.1110-02. 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 основании 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 2.1.4.1110-02  при  защищенном  водоносном  горизонте  ЗСО  1  пояса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принимается радиусом 30 м.</w:t>
      </w:r>
      <w:r w:rsidRPr="000A113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ЗСО 1 пояса устанавливается проектом с учетом наличия естественной защищен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ности водоносного горизонта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от поверхностных загрязнений и гидродинамических параметров пласта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proofErr w:type="spellStart"/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2.1.4.1110-01 ЗСО организуется в составе трех поясов: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 первый  пояс  строго  режима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 заключает  территорию  расположения  с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кважины,    насосной  станции,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водонапорной  башни.  Его  назначение  –  защита  места  водозабора  от  случайного  или  умышленного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загрязнения,  а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также повреждения;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- второй пояс – зона ограничений от микробного и бактериологического загрязнения; </w:t>
      </w:r>
    </w:p>
    <w:p w:rsidR="00113758" w:rsidRPr="00CA4DC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- третий пояс – зона ограничений от химического загрязнения.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Функционирование  и  эксплуатация  водопроводных  сетей  систем  централизованного  водоснабжения осуществляется  на  основании  «Правил  технической  эксплуатации  систем  и  сооружений  коммунального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водоснабжения и канализации», утвержденных приказом Госстроя РФ №168 от 30.12.1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999г. Для обеспечения качества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воды  в  процессе  ее  транспортировки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должен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производит</w:t>
      </w:r>
      <w:r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>ся  постоянный  мониторинг  на  соо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тветствие  требованиям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2.1.4.1074-01  «Питьевая  вода.  Гигиенические 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требования  к  качеству  воды  центр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ализованных  систем  питьевого </w:t>
      </w:r>
      <w:r w:rsidRPr="00CA4DC8">
        <w:rPr>
          <w:rFonts w:ascii="Times New Roman" w:eastAsia="Calibri" w:hAnsi="Times New Roman" w:cs="Times New Roman"/>
          <w:bCs/>
          <w:sz w:val="24"/>
          <w:szCs w:val="24"/>
        </w:rPr>
        <w:t xml:space="preserve">водоснабжения. Контроль качества». </w:t>
      </w:r>
    </w:p>
    <w:p w:rsidR="00113758" w:rsidRDefault="00113758" w:rsidP="00113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B3DB3" w:rsidRDefault="007B3DB3" w:rsidP="0011375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0EB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00EB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7B3DB3" w:rsidRDefault="007B3DB3" w:rsidP="007B3DB3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Pr="00A643CB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мероприятия, направленные на улучшение качества питьевой воды, могут быть отнесены к мероприятиям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охране  окружающей  среды  и  здоровья  населения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Борского сельсовета.  Эффект  от  внедрения  </w:t>
      </w:r>
      <w:r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мероприятий – улучшения здоровья и качества жизни граждан. 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A643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Охрана  среды  обитания  является  важным  приоритетом  человеческой  деятельности. 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Эффективная  работа  системы  водо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 является  важнейшей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составляющей  санитарного  и  экологическог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благополучия  поселения.  В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 экономии  воды  и  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жегодного  сокращения  объемов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водопотребления  приоритетными 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правлениями  развития  системы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водоснабжения  являются  повышение  качеств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 воды  и  надежности  работы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сетей  и  сооружений.  Замена  ветхих  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аварийных  водоводов  позволит </w:t>
      </w:r>
      <w:r w:rsidRPr="000F71D6">
        <w:rPr>
          <w:rFonts w:ascii="Times New Roman" w:hAnsi="Times New Roman" w:cs="Times New Roman"/>
          <w:color w:val="000000" w:themeColor="text1"/>
          <w:sz w:val="24"/>
          <w:szCs w:val="24"/>
        </w:rPr>
        <w:t>сократить объемы потерь воды, что повлечет за собой более рациональное использование водных ресурсов.</w:t>
      </w:r>
    </w:p>
    <w:p w:rsidR="007B3DB3" w:rsidRPr="00BA1E56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Населенные пункты Борского сельсовета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ют  в  настоящее  время  централизованную систему  водоснабжения  и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снабжения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 перспективе  реконструиру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ются, модернизируются и расширяю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>тся с учетом развития).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о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бъекты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населенных  пунктов сельсовета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 преимущественно  локальные  системы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теплоснабжения  и отсутствие канализационной системы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инженерного обеспечения.  </w:t>
      </w:r>
    </w:p>
    <w:p w:rsidR="007B3DB3" w:rsidRPr="005D27AA" w:rsidRDefault="007B3DB3" w:rsidP="007B3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Известно, что одним из постоянных источников концентрированного загрязнения поверхностных водоемов являются сбрасываемые без обработки воды. Находящиеся в их составе взвешенные вещества и компоненты технологических материалов, а также бактериальные загрязнения, попадая в водоем, увеличивают мутность воды, сокращают доступ света в глубину, и, как следствие, снижают интенсивность фотосинтеза, что в свою очередь приводит к уменьшению сообщества, способствующего процессам самоочищения.</w:t>
      </w:r>
    </w:p>
    <w:p w:rsidR="007B3DB3" w:rsidRDefault="007B3DB3" w:rsidP="007B3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Для предотвращения неблагоприятного воздействия на водоем в процессе водоподготовки необходимо использование ресурсосберегающей, природоохранной технологии повторного использования промывных вод скорых фильтров.</w:t>
      </w:r>
    </w:p>
    <w:p w:rsidR="007B3DB3" w:rsidRDefault="007B3DB3" w:rsidP="007B3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>На  территории  муниципального  образования  не предполагается строительство очистных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ооружений полной биологической </w:t>
      </w:r>
      <w:r w:rsidRPr="00BA1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очистки. </w:t>
      </w:r>
    </w:p>
    <w:p w:rsidR="007B3DB3" w:rsidRDefault="007B3DB3" w:rsidP="007B3D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Default="007B3DB3" w:rsidP="007B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объемов капитальных вложений в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строительство, реконструкцию и модернизацию объектов централизованных систем водоснабжения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B3DB3" w:rsidRDefault="007B3DB3" w:rsidP="007B3D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3758" w:rsidRDefault="00113758" w:rsidP="00113758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объемов капитальных вложений в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строительство, реконструкцию и модернизацию объектов централизованных систем водоснабжения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13758" w:rsidRDefault="00113758" w:rsidP="00113758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3758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Объемы и источники финансирования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программы; </w:t>
      </w:r>
    </w:p>
    <w:p w:rsidR="00113758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622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 местного бюджета и (или) в пределах бюджетных ассигнований в соответствии с бюджетным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22CE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22CE">
        <w:rPr>
          <w:rFonts w:ascii="Times New Roman" w:hAnsi="Times New Roman" w:cs="Times New Roman"/>
          <w:sz w:val="24"/>
          <w:szCs w:val="24"/>
        </w:rPr>
        <w:t xml:space="preserve"> внебюджетных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При определении гарантирующей организации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населелнных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пунктов сельсовета: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-средства,  полученные  за  счет  регулируемых  надбавок  к  ценам  (тарифам)  для  потребителей,  надбавок 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тарифам на товары и услуги, орга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низаций коммунального комплекса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-инженерно-технического  обеспечения,  тарифов  организаций  коммунального  комплекса  на  подключении  к системе коммунальной инфраструктуры; </w:t>
      </w:r>
    </w:p>
    <w:p w:rsidR="00113758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-собственные и кредитные средства организаций коммунального комплекса; 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иные средства,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едусмотренные законодательством.</w:t>
      </w:r>
    </w:p>
    <w:p w:rsidR="00113758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данной  Программы  позволит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повысить  качество  и  надежность  предоставления  коммунальных  услуг  населению, произвести  наращивание  мощности  коммунальной  инфраструктуры,  обеспечить  бесперебойное  водоснабжение, сократить удельные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proofErr w:type="spell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proofErr w:type="spell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энергию  и другие эксплуатационные расходы, улучшит качество воды. </w:t>
      </w: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3758" w:rsidRDefault="00113758" w:rsidP="00113758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7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5F1E">
        <w:rPr>
          <w:rFonts w:ascii="Times New Roman" w:eastAsia="Calibri" w:hAnsi="Times New Roman" w:cs="Times New Roman"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</w:rPr>
        <w:t>еречень необходимых мероприятий</w:t>
      </w:r>
      <w:r w:rsidRPr="00F55F1E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5881"/>
        <w:gridCol w:w="3156"/>
      </w:tblGrid>
      <w:tr w:rsidR="00113758" w:rsidTr="00B53CB3">
        <w:tc>
          <w:tcPr>
            <w:tcW w:w="534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  <w:proofErr w:type="spellStart"/>
            <w:proofErr w:type="gramStart"/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1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56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Год реализации мероприятий</w:t>
            </w:r>
          </w:p>
        </w:tc>
      </w:tr>
      <w:tr w:rsidR="00113758" w:rsidTr="00B53CB3">
        <w:tc>
          <w:tcPr>
            <w:tcW w:w="534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Замена водопровода по ул. Свободная, ул. Комсомольская  п. Борск</w:t>
            </w:r>
          </w:p>
        </w:tc>
        <w:tc>
          <w:tcPr>
            <w:tcW w:w="3156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113758" w:rsidTr="00B53CB3">
        <w:tc>
          <w:tcPr>
            <w:tcW w:w="534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81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Замена водопровода по ул. Юбилейная от колодца Администрации до колодца по ул. Ленина п. Борск</w:t>
            </w:r>
          </w:p>
        </w:tc>
        <w:tc>
          <w:tcPr>
            <w:tcW w:w="3156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113758" w:rsidTr="00B53CB3">
        <w:tc>
          <w:tcPr>
            <w:tcW w:w="534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81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Замена водопровода по ул. Ленина от колодца ПК3 пожарных резервуаров до колодца ПК</w:t>
            </w:r>
            <w:proofErr w:type="gramStart"/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ул. Садовая    п. Борск</w:t>
            </w:r>
          </w:p>
        </w:tc>
        <w:tc>
          <w:tcPr>
            <w:tcW w:w="3156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113758" w:rsidTr="00B53CB3">
        <w:tc>
          <w:tcPr>
            <w:tcW w:w="534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81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водопровода (ввод абонентов) по ул. Школьная, ул. Советская п. Шилинка</w:t>
            </w:r>
          </w:p>
        </w:tc>
        <w:tc>
          <w:tcPr>
            <w:tcW w:w="3156" w:type="dxa"/>
          </w:tcPr>
          <w:p w:rsidR="00113758" w:rsidRPr="009A1C23" w:rsidRDefault="00113758" w:rsidP="00B53CB3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C23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</w:p>
        </w:tc>
      </w:tr>
    </w:tbl>
    <w:p w:rsidR="00113758" w:rsidRDefault="00113758" w:rsidP="00113758">
      <w:p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3758" w:rsidRPr="00BD15D4" w:rsidRDefault="00113758" w:rsidP="0011375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 данной  Программы  позволит:  уменьшить    физический  износ  систем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коммунальной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инфраструктуры  до  3-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 %,  повысить  качество  и  надежность  предоставления  коммунальных  услуг  населению, произвести  наращивание  мощности  коммунальной  инфраструктуры,  обеспечить  бесперебойное  водоснабжение, сократить удельные расходы на </w:t>
      </w:r>
      <w:proofErr w:type="spell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эл</w:t>
      </w:r>
      <w:proofErr w:type="spell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. энергию  и другие эксплуатационные расходы, улучшит качество воды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3DB3" w:rsidRDefault="007B3DB3" w:rsidP="007B3D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7.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значения показателей развития централизованных систем водоснабжения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 мероприятий  предложенных  в  схемах  водоснабжения  населенных  пунктов  окажет  позитивное влияние  на  значение  целевых  показателей.  Ниже  приведены  целевые  показа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тели  систем  водоснабжения  с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мероприятиями направленными на их повышение.  </w:t>
      </w:r>
    </w:p>
    <w:p w:rsidR="007B3DB3" w:rsidRPr="002A266F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1.</w:t>
      </w: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надежности и бесперебойности водоснабжения: </w:t>
      </w:r>
    </w:p>
    <w:p w:rsidR="007B3DB3" w:rsidRPr="002A266F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>-  замена емкостей   воды в составе существующих ВЗУ (п.Шилинка, п.Борск ул</w:t>
      </w:r>
      <w:proofErr w:type="gramStart"/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>.Ю</w:t>
      </w:r>
      <w:proofErr w:type="gramEnd"/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>билейная)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ведение</w:t>
      </w: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эксплуатацию емкости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ВНБ по ул.Свободная в п.Борск</w:t>
      </w: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</w:p>
    <w:p w:rsidR="007B3DB3" w:rsidRPr="002A266F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  проектировании  и  строительстве  новых  сетей  использовать  принципы  кольцевания  водопровода с целью объединения сетей различных ВЗУ населенных пунктов.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2. Повышение показателей качества воды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обслуживание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станций </w:t>
      </w:r>
      <w:proofErr w:type="gramStart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обезжелезивания</w:t>
      </w:r>
      <w:proofErr w:type="gramEnd"/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составе существующих ВЗУ;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-  постоянный  контроль  качества  воды  поднимаемой 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кважинами  и  после  установок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обезжелезивания;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 своевременные  мероприятия  по  санитарной  обработке  систем  водоснабжения  (скважин,  резервуаров, установок водоподготовки, сетей);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установление и соблюдение поясов ЗСО у источников водоснабжения, сооружений и сетей;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при  проектировании,  строительстве  и  реконструкции  сетей  использовать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трубопроводы  из  современных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склонных к коррозии.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3. Увеличение охвата территорий сетями централизованного водоснабжения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прокладка  сетей  водопровода  к  территориям  существующей  застройки,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 имеющей  централизованного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водоснабжения;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прокладка сетей водопровода к новым потребителям на территории существующей застройки;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- прокладка сетей водопровода для водоснабжения территорий, предназначенных для объектов капитальног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строительства.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4. Повышение эффективности использования ресурсов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установить  приборы  учета  воды  на  скважинах,   у потребителей;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контроль объемов отпуска и потребления воды;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замена изношенных и аварийных участков водопровода; 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современных систем трубопроводов и арматуры исключающих потери воды из системы.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5. К целевым показателям деятельности организации, осу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ществляющее   водоснабжение  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относится: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показатель надежности и бесперебойности водоснабжение и водоотведения;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показатель качества обслуживания абонентов; </w:t>
      </w:r>
    </w:p>
    <w:p w:rsidR="007B3DB3" w:rsidRPr="00BD15D4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показатель качества подаваемой воды; 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иные показатели, установленные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выработке государственной политики и нормативно-правовому регулированию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жилищно-коммунального хозяйства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B3DB3" w:rsidRDefault="007B3DB3" w:rsidP="007B3D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Таблица 8</w:t>
      </w:r>
      <w:r w:rsidRPr="00A6243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F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BD15D4">
        <w:rPr>
          <w:rFonts w:ascii="Times New Roman" w:hAnsi="Times New Roman" w:cs="Times New Roman"/>
          <w:color w:val="000000" w:themeColor="text1"/>
          <w:sz w:val="24"/>
          <w:szCs w:val="24"/>
        </w:rPr>
        <w:t>елевые показатели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 водоснабжения  </w:t>
      </w:r>
    </w:p>
    <w:tbl>
      <w:tblPr>
        <w:tblStyle w:val="a4"/>
        <w:tblW w:w="0" w:type="auto"/>
        <w:tblLayout w:type="fixed"/>
        <w:tblLook w:val="04A0"/>
      </w:tblPr>
      <w:tblGrid>
        <w:gridCol w:w="517"/>
        <w:gridCol w:w="4836"/>
        <w:gridCol w:w="992"/>
        <w:gridCol w:w="1134"/>
        <w:gridCol w:w="993"/>
        <w:gridCol w:w="1099"/>
      </w:tblGrid>
      <w:tr w:rsidR="007B3DB3" w:rsidTr="00111ADE">
        <w:trPr>
          <w:trHeight w:val="410"/>
        </w:trPr>
        <w:tc>
          <w:tcPr>
            <w:tcW w:w="517" w:type="dxa"/>
            <w:vMerge w:val="restart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36" w:type="dxa"/>
            <w:vMerge w:val="restart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vMerge w:val="restart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Единица </w:t>
            </w:r>
          </w:p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vMerge w:val="restart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Базовый показатель </w:t>
            </w:r>
          </w:p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 года</w:t>
            </w:r>
          </w:p>
        </w:tc>
        <w:tc>
          <w:tcPr>
            <w:tcW w:w="2092" w:type="dxa"/>
            <w:gridSpan w:val="2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Целевой показатель</w:t>
            </w:r>
          </w:p>
        </w:tc>
      </w:tr>
      <w:tr w:rsidR="007B3DB3" w:rsidTr="00111ADE">
        <w:trPr>
          <w:trHeight w:val="273"/>
        </w:trPr>
        <w:tc>
          <w:tcPr>
            <w:tcW w:w="517" w:type="dxa"/>
            <w:vMerge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6" w:type="dxa"/>
            <w:vMerge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099" w:type="dxa"/>
          </w:tcPr>
          <w:p w:rsidR="007B3DB3" w:rsidRPr="005E5398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E53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 Показатель надежности и бесперебойности водоснабжения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836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Удельное 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засоров на  сетях водопровода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шт./</w:t>
            </w:r>
            <w:proofErr w:type="gram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836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уличной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водопроводной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сети, нуждающейся в замене по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результатам обследования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Показатель качества обслуживания абонентов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836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Относительное снижение  годового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отключений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жилых домов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 Соотношение цены реализации мероприятий инвестиционной программы и их эффективности – улучшение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очистки воды</w:t>
            </w:r>
          </w:p>
        </w:tc>
      </w:tr>
      <w:tr w:rsidR="007B3DB3" w:rsidTr="00111ADE">
        <w:trPr>
          <w:trHeight w:val="1214"/>
        </w:trPr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836" w:type="dxa"/>
          </w:tcPr>
          <w:p w:rsidR="007B3DB3" w:rsidRPr="00DD45E5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Инвестиции на увеличение </w:t>
            </w:r>
          </w:p>
          <w:p w:rsidR="007B3DB3" w:rsidRPr="00DD45E5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доли очищенной воды, </w:t>
            </w:r>
            <w:proofErr w:type="gram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соответствующих</w:t>
            </w:r>
            <w:proofErr w:type="gram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3DB3" w:rsidRPr="00DD45E5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нормативным  </w:t>
            </w:r>
          </w:p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требованиям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D4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/1%</w:t>
            </w:r>
          </w:p>
        </w:tc>
        <w:tc>
          <w:tcPr>
            <w:tcW w:w="1134" w:type="dxa"/>
          </w:tcPr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  <w:tc>
          <w:tcPr>
            <w:tcW w:w="993" w:type="dxa"/>
          </w:tcPr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  <w:tc>
          <w:tcPr>
            <w:tcW w:w="1099" w:type="dxa"/>
          </w:tcPr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соответствие </w:t>
            </w:r>
            <w:proofErr w:type="gramStart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программой </w:t>
            </w:r>
          </w:p>
          <w:p w:rsidR="007B3DB3" w:rsidRPr="008B2E0E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E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развития 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 Обеспечение доступа к услугам водоснабжения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836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населения,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проживающего в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домах, подключенных к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системе водоснабжения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Уровень потерь при транспортировке воды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836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потерь при транспортировке воды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водоснабжению</w:t>
            </w:r>
          </w:p>
        </w:tc>
        <w:tc>
          <w:tcPr>
            <w:tcW w:w="992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 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B3DB3" w:rsidTr="00111ADE">
        <w:tc>
          <w:tcPr>
            <w:tcW w:w="9571" w:type="dxa"/>
            <w:gridSpan w:val="6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Прогноз объема питьевого водоснабжения</w:t>
            </w:r>
          </w:p>
        </w:tc>
      </w:tr>
      <w:tr w:rsidR="007B3DB3" w:rsidTr="00111ADE">
        <w:tc>
          <w:tcPr>
            <w:tcW w:w="517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836" w:type="dxa"/>
          </w:tcPr>
          <w:p w:rsidR="007B3DB3" w:rsidRPr="003F6251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воды за год</w:t>
            </w:r>
          </w:p>
        </w:tc>
        <w:tc>
          <w:tcPr>
            <w:tcW w:w="992" w:type="dxa"/>
          </w:tcPr>
          <w:p w:rsidR="007B3DB3" w:rsidRPr="003F6251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м³</w:t>
            </w:r>
          </w:p>
        </w:tc>
        <w:tc>
          <w:tcPr>
            <w:tcW w:w="1134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1,0  </w:t>
            </w:r>
          </w:p>
        </w:tc>
        <w:tc>
          <w:tcPr>
            <w:tcW w:w="993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2,5  </w:t>
            </w:r>
          </w:p>
        </w:tc>
        <w:tc>
          <w:tcPr>
            <w:tcW w:w="1099" w:type="dxa"/>
          </w:tcPr>
          <w:p w:rsidR="007B3DB3" w:rsidRDefault="007B3DB3" w:rsidP="00111A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</w:tr>
    </w:tbl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3DB3" w:rsidRDefault="007B3DB3" w:rsidP="007B3D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7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Часть 8. </w:t>
      </w:r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выявленных бесхо</w:t>
      </w:r>
      <w:bookmarkStart w:id="0" w:name="_GoBack"/>
      <w:bookmarkEnd w:id="0"/>
      <w:r w:rsidRPr="003117F7">
        <w:rPr>
          <w:rFonts w:ascii="Times New Roman" w:hAnsi="Times New Roman" w:cs="Times New Roman"/>
          <w:color w:val="000000" w:themeColor="text1"/>
          <w:sz w:val="24"/>
          <w:szCs w:val="24"/>
        </w:rPr>
        <w:t>зяйных объектов централизованных систем водоснабжения (в случае их выявления) и перечень организаций, уполномоченных на их эксплуатацию.</w:t>
      </w: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DB3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 момент  разработки  настоящей  схемы  водоснабжения  и  водоотведения  в  границах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Борского сельсовета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бесхозяйных  объектов централизованных  систем  водоснабжения  и  водоотведения  не  имеется.  </w:t>
      </w:r>
    </w:p>
    <w:p w:rsidR="007B3DB3" w:rsidRPr="00D05AF9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случае  обнаружения  таковых 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последующем, необходимо руководствоваться  Статьей 8 пунктом 5 Федерального закона от 07 декабря 2011 года № 416-Ф (ред. от 23.07.2013) «О водоснабжении и водоотведении». </w:t>
      </w:r>
    </w:p>
    <w:p w:rsidR="007B3DB3" w:rsidRPr="003117F7" w:rsidRDefault="007B3DB3" w:rsidP="007B3D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В  случае  выявления  бесхозяйных  объектов  централизованных  систем  холодного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водоснабжения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путем эксплуатации которы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 обеспечиваются водоснабжение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эксплуатация  таких  объектов  осуществляется  гарантирующей  организацией,  либо организацией, которая осуществляет холодное водоснабжение,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которой  непосредственно  присоединены  к  указанным  бесхозяйным  объектам  (в  случае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 бесхозяйных  объектов  централизованных  систем  или  в  случае,  если  гарантирующая  организация  не определена в соответствии со статьей 12 настоящего Федерального  закона), со дня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администрацией Борского сельсовета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передаточного акта указанных объектов до признания на такие объекты права  собственности  или  до  принятия  их  во  владение,  пользование  и  распоряжени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е,  оставившим  такие  объекты </w:t>
      </w:r>
      <w:r w:rsidRPr="00D05AF9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собственником в соответствии с гражданским законодательством.</w:t>
      </w:r>
    </w:p>
    <w:p w:rsidR="007B3DB3" w:rsidRPr="005D27AA" w:rsidRDefault="007B3DB3" w:rsidP="007B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DB3" w:rsidRPr="005D27AA" w:rsidRDefault="007B3DB3" w:rsidP="007B3D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27AA">
        <w:rPr>
          <w:rFonts w:ascii="Times New Roman" w:eastAsia="Calibri" w:hAnsi="Times New Roman" w:cs="Times New Roman"/>
          <w:b/>
          <w:sz w:val="24"/>
          <w:szCs w:val="24"/>
        </w:rPr>
        <w:t>ГЛАВА 2. СХЕМА ВОДООТВЕДЕНИЯ</w:t>
      </w:r>
    </w:p>
    <w:p w:rsidR="007B3DB3" w:rsidRPr="005D27AA" w:rsidRDefault="007B3DB3" w:rsidP="007B3DB3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r w:rsidRPr="005D27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1.</w:t>
      </w:r>
      <w:r w:rsidRPr="005D27AA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eastAsia="Calibri" w:hAnsi="Times New Roman" w:cs="Times New Roman"/>
          <w:bCs/>
          <w:sz w:val="24"/>
          <w:szCs w:val="24"/>
        </w:rPr>
        <w:t>уществующее положение в сфере  водоотведения муниципального образования</w:t>
      </w:r>
    </w:p>
    <w:p w:rsidR="007B3DB3" w:rsidRPr="005D27AA" w:rsidRDefault="007B3DB3" w:rsidP="007B3D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В населенных пунктах Борского сельсовета централизованная система хозяйственно-бытовой канализации отсутствует. 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хозяйственно-фекальных стоков в компостные ямы. Очистка накопительных емкостей и приемных емкостей надворных уборных осуществляется ассенизационной машиной с вывозом на биологические очистные сооружения (</w:t>
      </w:r>
      <w:proofErr w:type="gram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БОС</w:t>
      </w:r>
      <w:proofErr w:type="gram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Это позволит сократить количество неочищенных выпусков в водоемы района и на рельеф. </w:t>
      </w:r>
    </w:p>
    <w:p w:rsidR="007B3DB3" w:rsidRPr="005D27AA" w:rsidRDefault="007B3DB3" w:rsidP="007B3DB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малых населенных пунктов ввиду малой численности их населения, сложностей рельефа, взаимной удаленности производить систему централизованной канализации нецелесообразно.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Канализование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может быть осуществлено в выгребные ямы с вывозом стоков из выгребных ям на очистные сооружения.</w:t>
      </w:r>
    </w:p>
    <w:p w:rsidR="007B3DB3" w:rsidRDefault="007B3DB3" w:rsidP="007B3DB3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Ориентировочный размер СЗЗ  у септика – 8 м в соответствии с требованиями п. 7.1.13. 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2.2.1./2.11.1200-03 «Санитарно-защитные зоны и санитарная классификация предприятий, сооружений и иных объектов» (новая редакция) и  "</w:t>
      </w:r>
      <w:proofErr w:type="spellStart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>СНиП</w:t>
      </w:r>
      <w:proofErr w:type="spellEnd"/>
      <w:r w:rsidRPr="005D2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2.04.03-85. Канализация. Наружные сети и сооружения" п.1.10, табл.1, прим.6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B3DB3" w:rsidRPr="005D27AA" w:rsidRDefault="007B3DB3" w:rsidP="007B3D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4C3B" w:rsidRDefault="00DF4C3B"/>
    <w:sectPr w:rsidR="00DF4C3B" w:rsidSect="002D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0B61"/>
    <w:multiLevelType w:val="multilevel"/>
    <w:tmpl w:val="549EA572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36F760DC"/>
    <w:multiLevelType w:val="multilevel"/>
    <w:tmpl w:val="432E9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63A6F8E"/>
    <w:multiLevelType w:val="hybridMultilevel"/>
    <w:tmpl w:val="DDDA72D6"/>
    <w:lvl w:ilvl="0" w:tplc="CA6AF2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B3"/>
    <w:rsid w:val="00113758"/>
    <w:rsid w:val="004278FB"/>
    <w:rsid w:val="005606B7"/>
    <w:rsid w:val="006478BB"/>
    <w:rsid w:val="007B3DB3"/>
    <w:rsid w:val="00DF4C3B"/>
    <w:rsid w:val="00E6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DB3"/>
    <w:pPr>
      <w:ind w:left="720"/>
      <w:contextualSpacing/>
    </w:pPr>
  </w:style>
  <w:style w:type="paragraph" w:customStyle="1" w:styleId="Default">
    <w:name w:val="Default"/>
    <w:rsid w:val="007B3D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B3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B3"/>
    <w:rPr>
      <w:rFonts w:ascii="Tahoma" w:hAnsi="Tahoma" w:cs="Tahoma"/>
      <w:sz w:val="16"/>
      <w:szCs w:val="16"/>
    </w:rPr>
  </w:style>
  <w:style w:type="character" w:styleId="a7">
    <w:name w:val="Hyperlink"/>
    <w:semiHidden/>
    <w:rsid w:val="007B3DB3"/>
    <w:rPr>
      <w:color w:val="0000FF"/>
      <w:u w:val="single"/>
    </w:rPr>
  </w:style>
  <w:style w:type="paragraph" w:customStyle="1" w:styleId="ConsPlusNormal">
    <w:name w:val="ConsPlusNormal"/>
    <w:rsid w:val="007B3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uhobuzimo.ru/node/2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5653</Words>
  <Characters>32228</Characters>
  <Application>Microsoft Office Word</Application>
  <DocSecurity>0</DocSecurity>
  <Lines>268</Lines>
  <Paragraphs>75</Paragraphs>
  <ScaleCrop>false</ScaleCrop>
  <Company/>
  <LinksUpToDate>false</LinksUpToDate>
  <CharactersWithSpaces>37806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2022-04-18T08:27:00Z</dcterms:created>
  <dcterms:modified xsi:type="dcterms:W3CDTF">2022-04-28T02:30:00Z</dcterms:modified>
</cp:coreProperties>
</file>